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2" w:rsidRPr="00C57012" w:rsidRDefault="00C57012" w:rsidP="00C57012">
      <w:r w:rsidRPr="00C57012">
        <w:t>2.5. При необходимости получения медицинской помощи пациент обращается в регистратуру медицинскую организацию, обеспечивающую регистрацию пациентов на прием к врачу.</w:t>
      </w:r>
    </w:p>
    <w:p w:rsidR="00C57012" w:rsidRPr="00C57012" w:rsidRDefault="00C57012" w:rsidP="00C57012">
      <w:r w:rsidRPr="00C57012">
        <w:t>2.6. Режим работы медицинской организации:</w:t>
      </w:r>
    </w:p>
    <w:p w:rsidR="00C57012" w:rsidRPr="00C57012" w:rsidRDefault="00C57012" w:rsidP="00C57012">
      <w:r w:rsidRPr="00C57012">
        <w:t>Медицинский цент «МиГ» по адресам: город Котлас, ул. Набережная, д. 14 и ул. Набережная, д. 17</w:t>
      </w:r>
      <w:proofErr w:type="gramStart"/>
      <w:r w:rsidRPr="00C57012">
        <w:t xml:space="preserve"> :</w:t>
      </w:r>
      <w:proofErr w:type="gramEnd"/>
      <w:r w:rsidRPr="00C57012">
        <w:t xml:space="preserve"> с понедельника по пятницу с 07:00 до 18:30, суббота с 08:00 до 14:00 часов.</w:t>
      </w:r>
    </w:p>
    <w:p w:rsidR="00C57012" w:rsidRPr="00C57012" w:rsidRDefault="00C57012" w:rsidP="00C57012">
      <w:r w:rsidRPr="00C57012">
        <w:t>Медицинский цент «МиГ» по адресу: город Великий Устюг, пер. Лесников, д. 1: с понедельника по пятницу с 08:00 до 16.00 часов.</w:t>
      </w:r>
    </w:p>
    <w:p w:rsidR="00C57012" w:rsidRPr="00C57012" w:rsidRDefault="00C57012" w:rsidP="00C57012">
      <w:r w:rsidRPr="00C57012">
        <w:t xml:space="preserve">Медицинский цент «МиГ» по адресу: город Коряжма, ул. </w:t>
      </w:r>
      <w:proofErr w:type="spellStart"/>
      <w:r w:rsidRPr="00C57012">
        <w:t>Дыбцына</w:t>
      </w:r>
      <w:proofErr w:type="spellEnd"/>
      <w:r w:rsidRPr="00C57012">
        <w:t>, д. 21: с понедельника по пятницу с 09:00 до 17.00 часов.</w:t>
      </w:r>
    </w:p>
    <w:p w:rsidR="00C57012" w:rsidRPr="00C57012" w:rsidRDefault="00C57012" w:rsidP="00C57012">
      <w:r w:rsidRPr="00C57012">
        <w:t>Центр эстетической медицины «</w:t>
      </w:r>
      <w:proofErr w:type="spellStart"/>
      <w:r w:rsidRPr="00C57012">
        <w:t>Медиспа</w:t>
      </w:r>
      <w:proofErr w:type="spellEnd"/>
      <w:r w:rsidRPr="00C57012">
        <w:t xml:space="preserve">» по адресу: город Котлас, ул. 28 </w:t>
      </w:r>
      <w:proofErr w:type="spellStart"/>
      <w:r w:rsidRPr="00C57012">
        <w:t>Невельской</w:t>
      </w:r>
      <w:proofErr w:type="spellEnd"/>
      <w:r w:rsidRPr="00C57012">
        <w:t xml:space="preserve"> дивизии, д. 3:ежедневно с 9.00 до 20.00 часов.</w:t>
      </w:r>
    </w:p>
    <w:p w:rsidR="00C57012" w:rsidRPr="00C57012" w:rsidRDefault="00C57012" w:rsidP="00C57012">
      <w:r w:rsidRPr="00C57012">
        <w:t>Центр эстетической медицины «</w:t>
      </w:r>
      <w:proofErr w:type="spellStart"/>
      <w:r w:rsidRPr="00C57012">
        <w:t>Медиспа</w:t>
      </w:r>
      <w:proofErr w:type="spellEnd"/>
      <w:r w:rsidRPr="00C57012">
        <w:t>» по адресу: город Коряжма, ул. Гоголя, д. 3: с понедельника по пятницу с 09:00 до 19.00 часов.</w:t>
      </w:r>
    </w:p>
    <w:p w:rsidR="00C57012" w:rsidRPr="00C57012" w:rsidRDefault="00C57012" w:rsidP="00C57012">
      <w:r w:rsidRPr="00C57012">
        <w:t>2.7. Прием пациентов медицинскими работниками медицинской организации проводится согласно графику. Медицинский работник вправе прервать прием пациентов для оказания экстренной и неотложной медицинской помощи.</w:t>
      </w:r>
    </w:p>
    <w:p w:rsidR="00890DCC" w:rsidRPr="00890DCC" w:rsidRDefault="00C57012" w:rsidP="00890DCC">
      <w:r w:rsidRPr="00C57012">
        <w:t xml:space="preserve">2.8. </w:t>
      </w:r>
      <w:r w:rsidR="00890DCC" w:rsidRPr="00890DCC">
        <w:t>Предварительная запись пациента на прием к врачу медицинской организации осуществляется посредством личного обращения в регистратуру, по телефону</w:t>
      </w:r>
      <w:r w:rsidR="00890DCC" w:rsidRPr="00890DCC">
        <w:rPr>
          <w:b/>
          <w:bCs/>
        </w:rPr>
        <w:t> </w:t>
      </w:r>
      <w:hyperlink r:id="rId5" w:history="1">
        <w:r w:rsidR="00890DCC" w:rsidRPr="00890DCC">
          <w:rPr>
            <w:rStyle w:val="a3"/>
            <w:b/>
            <w:bCs/>
          </w:rPr>
          <w:t>+7 (921) 673-03-03</w:t>
        </w:r>
      </w:hyperlink>
      <w:r w:rsidR="00890DCC" w:rsidRPr="00890DCC">
        <w:t xml:space="preserve">, 2-66-49 </w:t>
      </w:r>
      <w:proofErr w:type="gramStart"/>
      <w:r w:rsidR="00890DCC" w:rsidRPr="00890DCC">
        <w:t xml:space="preserve">( </w:t>
      </w:r>
      <w:proofErr w:type="gramEnd"/>
      <w:r w:rsidR="00890DCC" w:rsidRPr="00890DCC">
        <w:t xml:space="preserve">город Котлас), </w:t>
      </w:r>
      <w:hyperlink r:id="rId6" w:history="1">
        <w:r w:rsidR="00890DCC" w:rsidRPr="00890DCC">
          <w:rPr>
            <w:rStyle w:val="a3"/>
          </w:rPr>
          <w:t>+7 (81850) 4-57-26</w:t>
        </w:r>
      </w:hyperlink>
      <w:r w:rsidR="00890DCC" w:rsidRPr="00890DCC">
        <w:t xml:space="preserve">, </w:t>
      </w:r>
      <w:hyperlink r:id="rId7" w:history="1">
        <w:r w:rsidR="00890DCC" w:rsidRPr="00890DCC">
          <w:rPr>
            <w:rStyle w:val="a3"/>
          </w:rPr>
          <w:t>+7 921-071-55-54</w:t>
        </w:r>
      </w:hyperlink>
      <w:r w:rsidR="00890DCC" w:rsidRPr="00890DCC">
        <w:t>( филиал в г. Коряжма,</w:t>
      </w:r>
      <w:r w:rsidR="00890DCC" w:rsidRPr="00890DCC">
        <w:rPr>
          <w:b/>
          <w:bCs/>
        </w:rPr>
        <w:t> </w:t>
      </w:r>
      <w:r w:rsidR="00890DCC" w:rsidRPr="00890DCC">
        <w:rPr>
          <w:bCs/>
        </w:rPr>
        <w:t xml:space="preserve">ул. </w:t>
      </w:r>
      <w:proofErr w:type="spellStart"/>
      <w:r w:rsidR="00890DCC" w:rsidRPr="00890DCC">
        <w:rPr>
          <w:bCs/>
        </w:rPr>
        <w:t>Дыбцына</w:t>
      </w:r>
      <w:proofErr w:type="spellEnd"/>
      <w:r w:rsidR="00890DCC" w:rsidRPr="00890DCC">
        <w:rPr>
          <w:bCs/>
        </w:rPr>
        <w:t>, д. 21</w:t>
      </w:r>
      <w:r w:rsidR="00890DCC" w:rsidRPr="00890DCC">
        <w:t xml:space="preserve">), 8 921 070 71 11(филиал в г. Котлас, ул.28 </w:t>
      </w:r>
      <w:proofErr w:type="spellStart"/>
      <w:r w:rsidR="00890DCC" w:rsidRPr="00890DCC">
        <w:t>Невельской</w:t>
      </w:r>
      <w:proofErr w:type="spellEnd"/>
      <w:r w:rsidR="00890DCC" w:rsidRPr="00890DCC">
        <w:t xml:space="preserve"> дивизии, д.3), тел 8 921 244 15 55 (филиал в г. Коряжма, ул. Гоголя, д.3) или через сайт </w:t>
      </w:r>
      <w:hyperlink r:id="rId8" w:history="1">
        <w:r w:rsidR="00890DCC" w:rsidRPr="00890DCC">
          <w:rPr>
            <w:rStyle w:val="a3"/>
          </w:rPr>
          <w:t>https://migkotlas.ru/</w:t>
        </w:r>
      </w:hyperlink>
      <w:r w:rsidR="00890DCC" w:rsidRPr="00890DCC">
        <w:t xml:space="preserve">, </w:t>
      </w:r>
      <w:hyperlink r:id="rId9" w:history="1">
        <w:r w:rsidR="00890DCC" w:rsidRPr="00890DCC">
          <w:rPr>
            <w:rStyle w:val="a3"/>
          </w:rPr>
          <w:t>http://medispakotlas.ru/</w:t>
        </w:r>
      </w:hyperlink>
      <w:r w:rsidR="00890DCC" w:rsidRPr="00890DCC">
        <w:t xml:space="preserve">. </w:t>
      </w:r>
    </w:p>
    <w:p w:rsidR="00C57012" w:rsidRPr="00C57012" w:rsidRDefault="00C57012" w:rsidP="00C57012">
      <w:bookmarkStart w:id="0" w:name="_GoBack"/>
      <w:bookmarkEnd w:id="0"/>
      <w:r w:rsidRPr="00C57012">
        <w:t>2.9.При входе в медицинскую организацию пациенту рекомендуется надеть бахилы.</w:t>
      </w:r>
    </w:p>
    <w:p w:rsidR="00C57012" w:rsidRPr="00C57012" w:rsidRDefault="00C57012" w:rsidP="00C57012">
      <w:r w:rsidRPr="00C57012">
        <w:t>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медицинской организации ответственности не несет.</w:t>
      </w:r>
    </w:p>
    <w:p w:rsidR="00C57012" w:rsidRPr="00C57012" w:rsidRDefault="00C57012" w:rsidP="00C57012">
      <w:r w:rsidRPr="00C57012">
        <w:t>2.10.При обращении пациента в медицинскую организацию заводится медицинская карта, для оформления которой пациент сообщает свои паспортные данные.</w:t>
      </w:r>
    </w:p>
    <w:p w:rsidR="00C57012" w:rsidRPr="00C57012" w:rsidRDefault="00C57012" w:rsidP="00C57012">
      <w:r w:rsidRPr="00C57012">
        <w:t>2.11. Пациент записывается на прием к врачу с учетом графика работы медицинского работника и пожелания пациента.</w:t>
      </w:r>
    </w:p>
    <w:p w:rsidR="00C57012" w:rsidRPr="00C57012" w:rsidRDefault="00C57012" w:rsidP="00C57012">
      <w:r w:rsidRPr="00C57012">
        <w:t>2.12. В случае непредвиденного отсутствия медицинского работника и других чрезвычайных обстоятельств, администратор (регистратор) предупреждает об этом пациента при первой возможности.</w:t>
      </w:r>
    </w:p>
    <w:p w:rsidR="00C57012" w:rsidRPr="00C57012" w:rsidRDefault="00C57012" w:rsidP="00C57012">
      <w:r w:rsidRPr="00C57012">
        <w:t>2.13.При невозможности прибыть на прием в согласованное время, пациент обязуется уведомить медицинскую организацию по телефону в возможно короткие сроки, не менее чем за 24 часа до приема.</w:t>
      </w:r>
    </w:p>
    <w:p w:rsidR="00C57012" w:rsidRPr="00C57012" w:rsidRDefault="00C57012" w:rsidP="00C57012">
      <w:r w:rsidRPr="00C57012">
        <w:t>2.14.Пациент входит в кабинет медицинского работника по его приглашению. Запрещается входить в кабинет без приглашения, когда там идет прием другого пациента.</w:t>
      </w:r>
    </w:p>
    <w:p w:rsidR="00C57012" w:rsidRPr="00C57012" w:rsidRDefault="00C57012" w:rsidP="00C57012">
      <w:r w:rsidRPr="00C57012">
        <w:lastRenderedPageBreak/>
        <w:t>2.15. При обращении в регистратуру медицинской организации пациент представляет документ, удостоверяющий личность, сообщает адрес фактического места жительства и контактный телефон.</w:t>
      </w:r>
    </w:p>
    <w:p w:rsidR="00C57012" w:rsidRPr="00C57012" w:rsidRDefault="00C57012" w:rsidP="00C57012">
      <w:r w:rsidRPr="00C57012">
        <w:t>2.16. Медицинская организация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Медицинская организация обеспечивает сохранность персональных данных пациента.</w:t>
      </w:r>
    </w:p>
    <w:p w:rsidR="005C4473" w:rsidRDefault="005C4473"/>
    <w:sectPr w:rsidR="005C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AF"/>
    <w:rsid w:val="005921AF"/>
    <w:rsid w:val="005C4473"/>
    <w:rsid w:val="00890DCC"/>
    <w:rsid w:val="00C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kotlas.ru/" TargetMode="External"/><Relationship Id="rId3" Type="http://schemas.openxmlformats.org/officeDocument/2006/relationships/settings" Target="settings.xml"/><Relationship Id="rId7" Type="http://schemas.openxmlformats.org/officeDocument/2006/relationships/hyperlink" Target="tel:++792107155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+78185045726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9216730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spakotl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2022-02-02T14:26:00Z</dcterms:created>
  <dcterms:modified xsi:type="dcterms:W3CDTF">2022-02-03T08:58:00Z</dcterms:modified>
</cp:coreProperties>
</file>