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292" w:rsidRDefault="00626292" w:rsidP="002F6CBA"/>
    <w:p w:rsidR="002F6CBA" w:rsidRPr="0002072A" w:rsidRDefault="002F6CBA" w:rsidP="0002072A">
      <w:pPr>
        <w:jc w:val="center"/>
        <w:rPr>
          <w:rFonts w:ascii="Times New Roman" w:hAnsi="Times New Roman" w:cs="Times New Roman"/>
          <w:b/>
          <w:sz w:val="24"/>
          <w:szCs w:val="24"/>
        </w:rPr>
      </w:pPr>
      <w:r w:rsidRPr="0002072A">
        <w:rPr>
          <w:rFonts w:ascii="Times New Roman" w:hAnsi="Times New Roman" w:cs="Times New Roman"/>
          <w:b/>
          <w:sz w:val="24"/>
          <w:szCs w:val="24"/>
        </w:rPr>
        <w:t>УЗИ ОРГАНОВ БРЮШНОЙ ПОЛОСТИ</w:t>
      </w:r>
    </w:p>
    <w:p w:rsidR="002F6CBA" w:rsidRPr="0002072A" w:rsidRDefault="009D4FDE" w:rsidP="002F6CBA">
      <w:pPr>
        <w:rPr>
          <w:rFonts w:ascii="Times New Roman" w:hAnsi="Times New Roman" w:cs="Times New Roman"/>
          <w:sz w:val="24"/>
          <w:szCs w:val="24"/>
        </w:rPr>
      </w:pPr>
      <w:r w:rsidRPr="0002072A">
        <w:rPr>
          <w:rFonts w:ascii="Times New Roman" w:hAnsi="Times New Roman" w:cs="Times New Roman"/>
          <w:sz w:val="24"/>
          <w:szCs w:val="24"/>
        </w:rPr>
        <w:t>Необходимые документы:</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 xml:space="preserve">• Данные предыдущих исследований/стационарного лечения – если </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имеются.</w:t>
      </w:r>
    </w:p>
    <w:p w:rsidR="002F6CBA" w:rsidRPr="0002072A" w:rsidRDefault="002F6CBA" w:rsidP="002F6CBA">
      <w:pPr>
        <w:rPr>
          <w:rFonts w:ascii="Times New Roman" w:hAnsi="Times New Roman" w:cs="Times New Roman"/>
          <w:sz w:val="24"/>
          <w:szCs w:val="24"/>
        </w:rPr>
      </w:pPr>
      <w:r w:rsidRPr="0002072A">
        <w:rPr>
          <w:rFonts w:ascii="Times New Roman" w:hAnsi="Times New Roman" w:cs="Times New Roman"/>
          <w:sz w:val="24"/>
          <w:szCs w:val="24"/>
        </w:rPr>
        <w:t>Подготовка пациента</w:t>
      </w:r>
    </w:p>
    <w:p w:rsidR="002F6CBA" w:rsidRPr="0002072A" w:rsidRDefault="002F6CBA" w:rsidP="002F6CBA">
      <w:pPr>
        <w:rPr>
          <w:rFonts w:ascii="Times New Roman" w:hAnsi="Times New Roman" w:cs="Times New Roman"/>
          <w:sz w:val="24"/>
          <w:szCs w:val="24"/>
        </w:rPr>
      </w:pPr>
      <w:r w:rsidRPr="0002072A">
        <w:rPr>
          <w:rFonts w:ascii="Times New Roman" w:hAnsi="Times New Roman" w:cs="Times New Roman"/>
          <w:sz w:val="24"/>
          <w:szCs w:val="24"/>
        </w:rPr>
        <w:t>• Исследование проводится натощак – за 6 часов до процедуры нельзя</w:t>
      </w:r>
    </w:p>
    <w:p w:rsidR="002F6CBA" w:rsidRPr="0002072A" w:rsidRDefault="002F6CBA" w:rsidP="002F6CBA">
      <w:pPr>
        <w:rPr>
          <w:rFonts w:ascii="Times New Roman" w:hAnsi="Times New Roman" w:cs="Times New Roman"/>
          <w:sz w:val="24"/>
          <w:szCs w:val="24"/>
        </w:rPr>
      </w:pPr>
      <w:r w:rsidRPr="0002072A">
        <w:rPr>
          <w:rFonts w:ascii="Times New Roman" w:hAnsi="Times New Roman" w:cs="Times New Roman"/>
          <w:sz w:val="24"/>
          <w:szCs w:val="24"/>
        </w:rPr>
        <w:t>есть и пить.</w:t>
      </w:r>
    </w:p>
    <w:p w:rsidR="002F6CBA" w:rsidRPr="0002072A" w:rsidRDefault="002F6CBA" w:rsidP="002F6CBA">
      <w:pPr>
        <w:rPr>
          <w:rFonts w:ascii="Times New Roman" w:hAnsi="Times New Roman" w:cs="Times New Roman"/>
          <w:sz w:val="24"/>
          <w:szCs w:val="24"/>
        </w:rPr>
      </w:pPr>
      <w:r w:rsidRPr="0002072A">
        <w:rPr>
          <w:rFonts w:ascii="Times New Roman" w:hAnsi="Times New Roman" w:cs="Times New Roman"/>
          <w:sz w:val="24"/>
          <w:szCs w:val="24"/>
        </w:rPr>
        <w:t>• За 3 дня до предстоящего исследования рекомендована легкая диета:</w:t>
      </w:r>
    </w:p>
    <w:p w:rsidR="002F6CBA" w:rsidRPr="0002072A" w:rsidRDefault="002F6CBA" w:rsidP="002F6CBA">
      <w:pPr>
        <w:rPr>
          <w:rFonts w:ascii="Times New Roman" w:hAnsi="Times New Roman" w:cs="Times New Roman"/>
          <w:sz w:val="24"/>
          <w:szCs w:val="24"/>
        </w:rPr>
      </w:pPr>
      <w:r w:rsidRPr="0002072A">
        <w:rPr>
          <w:rFonts w:ascii="Times New Roman" w:hAnsi="Times New Roman" w:cs="Times New Roman"/>
          <w:sz w:val="24"/>
          <w:szCs w:val="24"/>
        </w:rPr>
        <w:t xml:space="preserve">исключаются продукты, усиливающие перистальтику кишечника и газообразование (мучные изделия, черный хлеб, сырые овощи и </w:t>
      </w:r>
      <w:proofErr w:type="spellStart"/>
      <w:r w:rsidRPr="0002072A">
        <w:rPr>
          <w:rFonts w:ascii="Times New Roman" w:hAnsi="Times New Roman" w:cs="Times New Roman"/>
          <w:sz w:val="24"/>
          <w:szCs w:val="24"/>
        </w:rPr>
        <w:t>фрукты</w:t>
      </w:r>
      <w:proofErr w:type="gramStart"/>
      <w:r w:rsidRPr="0002072A">
        <w:rPr>
          <w:rFonts w:ascii="Times New Roman" w:hAnsi="Times New Roman" w:cs="Times New Roman"/>
          <w:sz w:val="24"/>
          <w:szCs w:val="24"/>
        </w:rPr>
        <w:t>,б</w:t>
      </w:r>
      <w:proofErr w:type="gramEnd"/>
      <w:r w:rsidRPr="0002072A">
        <w:rPr>
          <w:rFonts w:ascii="Times New Roman" w:hAnsi="Times New Roman" w:cs="Times New Roman"/>
          <w:sz w:val="24"/>
          <w:szCs w:val="24"/>
        </w:rPr>
        <w:t>обовые</w:t>
      </w:r>
      <w:proofErr w:type="spellEnd"/>
      <w:r w:rsidRPr="0002072A">
        <w:rPr>
          <w:rFonts w:ascii="Times New Roman" w:hAnsi="Times New Roman" w:cs="Times New Roman"/>
          <w:sz w:val="24"/>
          <w:szCs w:val="24"/>
        </w:rPr>
        <w:t>, молоко, соки, газированные и алкогольные напитки).</w:t>
      </w:r>
    </w:p>
    <w:p w:rsidR="002F6CBA" w:rsidRPr="0002072A" w:rsidRDefault="002F6CBA" w:rsidP="002F6CBA">
      <w:pPr>
        <w:rPr>
          <w:rFonts w:ascii="Times New Roman" w:hAnsi="Times New Roman" w:cs="Times New Roman"/>
          <w:sz w:val="24"/>
          <w:szCs w:val="24"/>
        </w:rPr>
      </w:pPr>
      <w:r w:rsidRPr="0002072A">
        <w:rPr>
          <w:rFonts w:ascii="Times New Roman" w:hAnsi="Times New Roman" w:cs="Times New Roman"/>
          <w:sz w:val="24"/>
          <w:szCs w:val="24"/>
        </w:rPr>
        <w:t>• При повышенном газообразовании рекомендовать пациенту в течение</w:t>
      </w:r>
      <w:r w:rsidR="00404406">
        <w:rPr>
          <w:rFonts w:ascii="Times New Roman" w:hAnsi="Times New Roman" w:cs="Times New Roman"/>
          <w:sz w:val="24"/>
          <w:szCs w:val="24"/>
        </w:rPr>
        <w:t xml:space="preserve"> </w:t>
      </w:r>
      <w:r w:rsidRPr="0002072A">
        <w:rPr>
          <w:rFonts w:ascii="Times New Roman" w:hAnsi="Times New Roman" w:cs="Times New Roman"/>
          <w:sz w:val="24"/>
          <w:szCs w:val="24"/>
        </w:rPr>
        <w:t>трех дней принимать препараты-адсорбенты (активированный уголь,</w:t>
      </w:r>
      <w:r w:rsidR="00404406">
        <w:rPr>
          <w:rFonts w:ascii="Times New Roman" w:hAnsi="Times New Roman" w:cs="Times New Roman"/>
          <w:sz w:val="24"/>
          <w:szCs w:val="24"/>
        </w:rPr>
        <w:t xml:space="preserve"> </w:t>
      </w:r>
      <w:r w:rsidRPr="0002072A">
        <w:rPr>
          <w:rFonts w:ascii="Times New Roman" w:hAnsi="Times New Roman" w:cs="Times New Roman"/>
          <w:sz w:val="24"/>
          <w:szCs w:val="24"/>
        </w:rPr>
        <w:t>лигнин гидролизный, кремния диоксид коллоидный).</w:t>
      </w:r>
    </w:p>
    <w:p w:rsidR="002F6CBA" w:rsidRPr="0002072A" w:rsidRDefault="002F6CBA" w:rsidP="002F6CBA">
      <w:pPr>
        <w:rPr>
          <w:rFonts w:ascii="Times New Roman" w:hAnsi="Times New Roman" w:cs="Times New Roman"/>
          <w:sz w:val="24"/>
          <w:szCs w:val="24"/>
        </w:rPr>
      </w:pPr>
      <w:r w:rsidRPr="0002072A">
        <w:rPr>
          <w:rFonts w:ascii="Times New Roman" w:hAnsi="Times New Roman" w:cs="Times New Roman"/>
          <w:sz w:val="24"/>
          <w:szCs w:val="24"/>
        </w:rPr>
        <w:t>• За 3 дня до процедуры не проводить рентгеновские исследования</w:t>
      </w:r>
    </w:p>
    <w:p w:rsidR="002F6CBA" w:rsidRPr="0002072A" w:rsidRDefault="002F6CBA" w:rsidP="002F6CBA">
      <w:pPr>
        <w:rPr>
          <w:rFonts w:ascii="Times New Roman" w:hAnsi="Times New Roman" w:cs="Times New Roman"/>
          <w:sz w:val="24"/>
          <w:szCs w:val="24"/>
        </w:rPr>
      </w:pPr>
      <w:r w:rsidRPr="0002072A">
        <w:rPr>
          <w:rFonts w:ascii="Times New Roman" w:hAnsi="Times New Roman" w:cs="Times New Roman"/>
          <w:sz w:val="24"/>
          <w:szCs w:val="24"/>
        </w:rPr>
        <w:t>с барием.</w:t>
      </w:r>
    </w:p>
    <w:p w:rsidR="002F6CBA" w:rsidRPr="0002072A" w:rsidRDefault="002F6CBA" w:rsidP="002F6CBA">
      <w:pPr>
        <w:rPr>
          <w:rFonts w:ascii="Times New Roman" w:hAnsi="Times New Roman" w:cs="Times New Roman"/>
          <w:sz w:val="24"/>
          <w:szCs w:val="24"/>
        </w:rPr>
      </w:pPr>
      <w:r w:rsidRPr="0002072A">
        <w:rPr>
          <w:rFonts w:ascii="Times New Roman" w:hAnsi="Times New Roman" w:cs="Times New Roman"/>
          <w:sz w:val="24"/>
          <w:szCs w:val="24"/>
        </w:rPr>
        <w:t xml:space="preserve">• За сутки до исследования не проводить гастроскопию, </w:t>
      </w:r>
      <w:proofErr w:type="spellStart"/>
      <w:r w:rsidRPr="0002072A">
        <w:rPr>
          <w:rFonts w:ascii="Times New Roman" w:hAnsi="Times New Roman" w:cs="Times New Roman"/>
          <w:sz w:val="24"/>
          <w:szCs w:val="24"/>
        </w:rPr>
        <w:t>колоноскопию</w:t>
      </w:r>
      <w:proofErr w:type="spellEnd"/>
      <w:r w:rsidRPr="0002072A">
        <w:rPr>
          <w:rFonts w:ascii="Times New Roman" w:hAnsi="Times New Roman" w:cs="Times New Roman"/>
          <w:sz w:val="24"/>
          <w:szCs w:val="24"/>
        </w:rPr>
        <w:t>,</w:t>
      </w:r>
      <w:r w:rsidR="00404406">
        <w:rPr>
          <w:rFonts w:ascii="Times New Roman" w:hAnsi="Times New Roman" w:cs="Times New Roman"/>
          <w:sz w:val="24"/>
          <w:szCs w:val="24"/>
        </w:rPr>
        <w:t xml:space="preserve"> </w:t>
      </w:r>
      <w:r w:rsidRPr="0002072A">
        <w:rPr>
          <w:rFonts w:ascii="Times New Roman" w:hAnsi="Times New Roman" w:cs="Times New Roman"/>
          <w:sz w:val="24"/>
          <w:szCs w:val="24"/>
        </w:rPr>
        <w:t>клизмы.</w:t>
      </w:r>
    </w:p>
    <w:p w:rsidR="00C74B87" w:rsidRPr="0002072A" w:rsidRDefault="00C74B87" w:rsidP="0002072A">
      <w:pPr>
        <w:jc w:val="center"/>
        <w:rPr>
          <w:rFonts w:ascii="Times New Roman" w:hAnsi="Times New Roman" w:cs="Times New Roman"/>
          <w:b/>
          <w:sz w:val="24"/>
          <w:szCs w:val="24"/>
        </w:rPr>
      </w:pPr>
      <w:r w:rsidRPr="0002072A">
        <w:rPr>
          <w:rFonts w:ascii="Times New Roman" w:hAnsi="Times New Roman" w:cs="Times New Roman"/>
          <w:b/>
          <w:sz w:val="24"/>
          <w:szCs w:val="24"/>
        </w:rPr>
        <w:t>УЗИ ОРГАНОВ МАЛОГО ТАЗА</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Необходимые документы:</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 xml:space="preserve">• Данные предыдущих исследований/стационарного лечения – если </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имеются.</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Подготовка пациента</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 Для женщин репродуктивного возраста исследование желательно проводить на 5–7 день цикла (считая от первого дня начала менструации),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при отсутствии специальных назначений гинеколога.</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Для женщин в менопаузе исследование можно проводить в любое время.</w:t>
      </w:r>
    </w:p>
    <w:p w:rsidR="009D4FDE" w:rsidRPr="0002072A" w:rsidRDefault="009D4FDE" w:rsidP="00C74B87">
      <w:pPr>
        <w:rPr>
          <w:rFonts w:ascii="Times New Roman" w:hAnsi="Times New Roman" w:cs="Times New Roman"/>
          <w:sz w:val="24"/>
          <w:szCs w:val="24"/>
        </w:rPr>
      </w:pPr>
    </w:p>
    <w:p w:rsidR="00C74B87" w:rsidRPr="0002072A" w:rsidRDefault="00C74B87" w:rsidP="0002072A">
      <w:pPr>
        <w:jc w:val="center"/>
        <w:rPr>
          <w:rFonts w:ascii="Times New Roman" w:hAnsi="Times New Roman" w:cs="Times New Roman"/>
          <w:b/>
          <w:sz w:val="24"/>
          <w:szCs w:val="24"/>
        </w:rPr>
      </w:pPr>
      <w:r w:rsidRPr="0002072A">
        <w:rPr>
          <w:rFonts w:ascii="Times New Roman" w:hAnsi="Times New Roman" w:cs="Times New Roman"/>
          <w:b/>
          <w:sz w:val="24"/>
          <w:szCs w:val="24"/>
        </w:rPr>
        <w:t>УЗИ МОЛОЧНЫХ ЖЕЛЕЗ</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Необходимые документы:</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lastRenderedPageBreak/>
        <w:t xml:space="preserve">• Данные предыдущих исследований/стационарного лечения – если </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имеются.</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Подготовка пациента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Для женщин репродуктивного возраста исследование желательно проводить на 5–10-й день цикла (считая от первого дня начала менструации).</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 Для женщин в менопаузе исследование можно проводить в любое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удобное время</w:t>
      </w:r>
    </w:p>
    <w:p w:rsidR="00626292" w:rsidRPr="0002072A" w:rsidRDefault="00626292" w:rsidP="00626292">
      <w:pPr>
        <w:rPr>
          <w:rFonts w:ascii="Times New Roman" w:hAnsi="Times New Roman" w:cs="Times New Roman"/>
          <w:sz w:val="24"/>
          <w:szCs w:val="24"/>
        </w:rPr>
      </w:pPr>
      <w:r w:rsidRPr="0002072A">
        <w:rPr>
          <w:rFonts w:ascii="Times New Roman" w:hAnsi="Times New Roman" w:cs="Times New Roman"/>
          <w:sz w:val="24"/>
          <w:szCs w:val="24"/>
        </w:rPr>
        <w:t xml:space="preserve">Данные предыдущих исследований/стационарного лечения – если </w:t>
      </w:r>
    </w:p>
    <w:p w:rsidR="00626292" w:rsidRPr="0002072A" w:rsidRDefault="00626292" w:rsidP="00626292">
      <w:pPr>
        <w:rPr>
          <w:rFonts w:ascii="Times New Roman" w:hAnsi="Times New Roman" w:cs="Times New Roman"/>
          <w:sz w:val="24"/>
          <w:szCs w:val="24"/>
        </w:rPr>
      </w:pPr>
      <w:r w:rsidRPr="0002072A">
        <w:rPr>
          <w:rFonts w:ascii="Times New Roman" w:hAnsi="Times New Roman" w:cs="Times New Roman"/>
          <w:sz w:val="24"/>
          <w:szCs w:val="24"/>
        </w:rPr>
        <w:t>имеются.</w:t>
      </w:r>
    </w:p>
    <w:p w:rsidR="00626292" w:rsidRPr="0002072A" w:rsidRDefault="00626292" w:rsidP="00626292">
      <w:pPr>
        <w:rPr>
          <w:rFonts w:ascii="Times New Roman" w:hAnsi="Times New Roman" w:cs="Times New Roman"/>
          <w:sz w:val="24"/>
          <w:szCs w:val="24"/>
        </w:rPr>
      </w:pPr>
      <w:r w:rsidRPr="0002072A">
        <w:rPr>
          <w:rFonts w:ascii="Times New Roman" w:hAnsi="Times New Roman" w:cs="Times New Roman"/>
          <w:sz w:val="24"/>
          <w:szCs w:val="24"/>
        </w:rPr>
        <w:t>• Данные УЗИ, МРТ, КТ – если есть.</w:t>
      </w:r>
    </w:p>
    <w:p w:rsidR="00626292" w:rsidRPr="0002072A" w:rsidRDefault="00626292" w:rsidP="00626292">
      <w:pPr>
        <w:rPr>
          <w:rFonts w:ascii="Times New Roman" w:hAnsi="Times New Roman" w:cs="Times New Roman"/>
          <w:sz w:val="24"/>
          <w:szCs w:val="24"/>
        </w:rPr>
      </w:pPr>
      <w:r w:rsidRPr="0002072A">
        <w:rPr>
          <w:rFonts w:ascii="Times New Roman" w:hAnsi="Times New Roman" w:cs="Times New Roman"/>
          <w:sz w:val="24"/>
          <w:szCs w:val="24"/>
        </w:rPr>
        <w:t xml:space="preserve">Подготовка пациента </w:t>
      </w:r>
    </w:p>
    <w:p w:rsidR="00626292" w:rsidRPr="0002072A" w:rsidRDefault="00626292" w:rsidP="00626292">
      <w:pPr>
        <w:rPr>
          <w:rFonts w:ascii="Times New Roman" w:hAnsi="Times New Roman" w:cs="Times New Roman"/>
          <w:sz w:val="24"/>
          <w:szCs w:val="24"/>
        </w:rPr>
      </w:pPr>
      <w:r w:rsidRPr="0002072A">
        <w:rPr>
          <w:rFonts w:ascii="Times New Roman" w:hAnsi="Times New Roman" w:cs="Times New Roman"/>
          <w:sz w:val="24"/>
          <w:szCs w:val="24"/>
        </w:rPr>
        <w:t>• За 2 часа до исследования пациенту необходимо отказаться от употребления пищи.</w:t>
      </w:r>
    </w:p>
    <w:p w:rsidR="00626292" w:rsidRPr="0002072A" w:rsidRDefault="00626292" w:rsidP="00626292">
      <w:pPr>
        <w:rPr>
          <w:rFonts w:ascii="Times New Roman" w:hAnsi="Times New Roman" w:cs="Times New Roman"/>
          <w:sz w:val="24"/>
          <w:szCs w:val="24"/>
        </w:rPr>
      </w:pPr>
      <w:r w:rsidRPr="0002072A">
        <w:rPr>
          <w:rFonts w:ascii="Times New Roman" w:hAnsi="Times New Roman" w:cs="Times New Roman"/>
          <w:sz w:val="24"/>
          <w:szCs w:val="24"/>
        </w:rPr>
        <w:t xml:space="preserve">• Предупредить пациента, чтобы снял все металлические предметы в области гениталий (пирсинг). </w:t>
      </w:r>
    </w:p>
    <w:p w:rsidR="00626292" w:rsidRPr="0002072A" w:rsidRDefault="00626292" w:rsidP="00626292">
      <w:pPr>
        <w:rPr>
          <w:rFonts w:ascii="Times New Roman" w:hAnsi="Times New Roman" w:cs="Times New Roman"/>
          <w:sz w:val="24"/>
          <w:szCs w:val="24"/>
        </w:rPr>
      </w:pPr>
      <w:r w:rsidRPr="0002072A">
        <w:rPr>
          <w:rFonts w:ascii="Times New Roman" w:hAnsi="Times New Roman" w:cs="Times New Roman"/>
          <w:sz w:val="24"/>
          <w:szCs w:val="24"/>
        </w:rPr>
        <w:t xml:space="preserve">• После исследования пациенту необходимо употреблять больше жидкости, чтобы увеличить объем выделяемой мочи. </w:t>
      </w:r>
    </w:p>
    <w:p w:rsidR="00626292" w:rsidRPr="0002072A" w:rsidRDefault="00626292" w:rsidP="00626292">
      <w:pPr>
        <w:rPr>
          <w:rFonts w:ascii="Times New Roman" w:hAnsi="Times New Roman" w:cs="Times New Roman"/>
          <w:sz w:val="24"/>
          <w:szCs w:val="24"/>
        </w:rPr>
      </w:pPr>
      <w:r w:rsidRPr="0002072A">
        <w:rPr>
          <w:rFonts w:ascii="Times New Roman" w:hAnsi="Times New Roman" w:cs="Times New Roman"/>
          <w:sz w:val="24"/>
          <w:szCs w:val="24"/>
        </w:rPr>
        <w:t xml:space="preserve">• Предупредить пациента, что на протяжении 1–2 суток возможно появление крови в моче – это нормально. Также после исследования, возможны боли внизу живота, жжение в уретре. </w:t>
      </w:r>
    </w:p>
    <w:p w:rsidR="00626292" w:rsidRPr="0002072A" w:rsidRDefault="00626292" w:rsidP="00626292">
      <w:pPr>
        <w:rPr>
          <w:rFonts w:ascii="Times New Roman" w:hAnsi="Times New Roman" w:cs="Times New Roman"/>
          <w:sz w:val="24"/>
          <w:szCs w:val="24"/>
        </w:rPr>
      </w:pPr>
      <w:r w:rsidRPr="0002072A">
        <w:rPr>
          <w:rFonts w:ascii="Times New Roman" w:hAnsi="Times New Roman" w:cs="Times New Roman"/>
          <w:sz w:val="24"/>
          <w:szCs w:val="24"/>
        </w:rPr>
        <w:t xml:space="preserve">• Рекомендовать пациенту не выполнять интенсивные физические нагрузки, например игра в теннис, бег трусцой или программы физической тренировки, в течение недели после процедуры. </w:t>
      </w:r>
    </w:p>
    <w:p w:rsidR="00626292" w:rsidRPr="0002072A" w:rsidRDefault="00626292" w:rsidP="00626292">
      <w:pPr>
        <w:rPr>
          <w:rFonts w:ascii="Times New Roman" w:hAnsi="Times New Roman" w:cs="Times New Roman"/>
          <w:sz w:val="24"/>
          <w:szCs w:val="24"/>
        </w:rPr>
      </w:pPr>
      <w:proofErr w:type="gramStart"/>
      <w:r w:rsidRPr="0002072A">
        <w:rPr>
          <w:rFonts w:ascii="Times New Roman" w:hAnsi="Times New Roman" w:cs="Times New Roman"/>
          <w:sz w:val="24"/>
          <w:szCs w:val="24"/>
        </w:rPr>
        <w:t>• Предупредить пациента, чтобы незамедлительно сообщил лечащему</w:t>
      </w:r>
      <w:r w:rsidR="00404406">
        <w:rPr>
          <w:rFonts w:ascii="Times New Roman" w:hAnsi="Times New Roman" w:cs="Times New Roman"/>
          <w:sz w:val="24"/>
          <w:szCs w:val="24"/>
        </w:rPr>
        <w:t xml:space="preserve"> </w:t>
      </w:r>
      <w:r w:rsidRPr="0002072A">
        <w:rPr>
          <w:rFonts w:ascii="Times New Roman" w:hAnsi="Times New Roman" w:cs="Times New Roman"/>
          <w:sz w:val="24"/>
          <w:szCs w:val="24"/>
        </w:rPr>
        <w:t>врачу, если будут следующие симптомы: длительная задержка позывов к мочеиспусканию, постоянное присутствие в моче ярко-красной крови или кровяных сгустков, повышение температуры тела после цистоскопии, озноб, сопровождающийся дрожью, невозможность помочиться при наличии позывов к мочеиспусканию, учащенные позывы, которые сопровождаются ощущениями жжения и рези в мочеиспускательном канале, более трех дней, и боль в пояснице</w:t>
      </w:r>
      <w:proofErr w:type="gramEnd"/>
    </w:p>
    <w:p w:rsidR="00C74B87" w:rsidRPr="0002072A" w:rsidRDefault="00C74B87" w:rsidP="0002072A">
      <w:pPr>
        <w:jc w:val="center"/>
        <w:rPr>
          <w:rFonts w:ascii="Times New Roman" w:hAnsi="Times New Roman" w:cs="Times New Roman"/>
          <w:b/>
          <w:sz w:val="24"/>
          <w:szCs w:val="24"/>
        </w:rPr>
      </w:pPr>
      <w:r w:rsidRPr="0002072A">
        <w:rPr>
          <w:rFonts w:ascii="Times New Roman" w:hAnsi="Times New Roman" w:cs="Times New Roman"/>
          <w:b/>
          <w:sz w:val="24"/>
          <w:szCs w:val="24"/>
        </w:rPr>
        <w:t>КОЛОНОСКОПИЯ</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Необходимые документы:</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 xml:space="preserve">• Данные предыдущих исследований/стационарного лечения – если </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имеются.</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lastRenderedPageBreak/>
        <w:t xml:space="preserve">Данные предыдущих исследований/стационарного лечения – если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имеются.</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Результаты анализов: RW, ВИЧ, Гепатит</w:t>
      </w:r>
      <w:proofErr w:type="gramStart"/>
      <w:r w:rsidRPr="0002072A">
        <w:rPr>
          <w:rFonts w:ascii="Times New Roman" w:hAnsi="Times New Roman" w:cs="Times New Roman"/>
          <w:sz w:val="24"/>
          <w:szCs w:val="24"/>
        </w:rPr>
        <w:t xml:space="preserve"> В</w:t>
      </w:r>
      <w:proofErr w:type="gramEnd"/>
      <w:r w:rsidRPr="0002072A">
        <w:rPr>
          <w:rFonts w:ascii="Times New Roman" w:hAnsi="Times New Roman" w:cs="Times New Roman"/>
          <w:sz w:val="24"/>
          <w:szCs w:val="24"/>
        </w:rPr>
        <w:t xml:space="preserve"> и С сроком давности не менее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6 мес. ОАК и </w:t>
      </w:r>
      <w:proofErr w:type="spellStart"/>
      <w:r w:rsidRPr="0002072A">
        <w:rPr>
          <w:rFonts w:ascii="Times New Roman" w:hAnsi="Times New Roman" w:cs="Times New Roman"/>
          <w:sz w:val="24"/>
          <w:szCs w:val="24"/>
        </w:rPr>
        <w:t>Коагулограмма</w:t>
      </w:r>
      <w:proofErr w:type="spellEnd"/>
      <w:r w:rsidRPr="0002072A">
        <w:rPr>
          <w:rFonts w:ascii="Times New Roman" w:hAnsi="Times New Roman" w:cs="Times New Roman"/>
          <w:sz w:val="24"/>
          <w:szCs w:val="24"/>
        </w:rPr>
        <w:t xml:space="preserve"> – по необходимости.</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Подготовка пациента </w:t>
      </w:r>
    </w:p>
    <w:p w:rsidR="00404406"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 За 3 дня до исследования необходимо соблюдение диеты с низким содержанием клетчатки. </w:t>
      </w:r>
      <w:proofErr w:type="gramStart"/>
      <w:r w:rsidRPr="0002072A">
        <w:rPr>
          <w:rFonts w:ascii="Times New Roman" w:hAnsi="Times New Roman" w:cs="Times New Roman"/>
          <w:sz w:val="24"/>
          <w:szCs w:val="24"/>
        </w:rPr>
        <w:t>Разрешается молоко, сыр, сметана, сливочное масло, йогурт без добавок и наполнителей, кисломолочные продукты; мясо, птица и рыба нежирных сортов (в отварном, паровом или тушеном виде); макаронные изделия; хорошо проваренный</w:t>
      </w:r>
      <w:r w:rsidR="0002072A">
        <w:rPr>
          <w:rFonts w:ascii="Times New Roman" w:hAnsi="Times New Roman" w:cs="Times New Roman"/>
          <w:sz w:val="24"/>
          <w:szCs w:val="24"/>
        </w:rPr>
        <w:t xml:space="preserve"> </w:t>
      </w:r>
      <w:r w:rsidRPr="0002072A">
        <w:rPr>
          <w:rFonts w:ascii="Times New Roman" w:hAnsi="Times New Roman" w:cs="Times New Roman"/>
          <w:sz w:val="24"/>
          <w:szCs w:val="24"/>
        </w:rPr>
        <w:t>белый рис без добавок, яйца, сахар, мед (не в сотах).</w:t>
      </w:r>
      <w:proofErr w:type="gramEnd"/>
      <w:r w:rsidRPr="0002072A">
        <w:rPr>
          <w:rFonts w:ascii="Times New Roman" w:hAnsi="Times New Roman" w:cs="Times New Roman"/>
          <w:sz w:val="24"/>
          <w:szCs w:val="24"/>
        </w:rPr>
        <w:t xml:space="preserve"> Разрешенные продукты не должны содержать мелкие косточки, зерна, семена, отруби.</w:t>
      </w:r>
    </w:p>
    <w:p w:rsidR="00404406"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 </w:t>
      </w:r>
      <w:proofErr w:type="gramStart"/>
      <w:r w:rsidRPr="0002072A">
        <w:rPr>
          <w:rFonts w:ascii="Times New Roman" w:hAnsi="Times New Roman" w:cs="Times New Roman"/>
          <w:sz w:val="24"/>
          <w:szCs w:val="24"/>
        </w:rPr>
        <w:t xml:space="preserve">Жидкости: бульоны (прозрачные, процеженные), сок без мякоти, чай, вода, безалкогольные неокрашенные напитки. </w:t>
      </w:r>
      <w:proofErr w:type="gramEnd"/>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Исключаются: сосиски, колбасы, жесткое мясо с хрящами, консервы; овощи, включая картофель, зелень, грибы, морская капуста, </w:t>
      </w:r>
      <w:proofErr w:type="spellStart"/>
      <w:r w:rsidRPr="0002072A">
        <w:rPr>
          <w:rFonts w:ascii="Times New Roman" w:hAnsi="Times New Roman" w:cs="Times New Roman"/>
          <w:sz w:val="24"/>
          <w:szCs w:val="24"/>
        </w:rPr>
        <w:t>морскиеводоросли</w:t>
      </w:r>
      <w:proofErr w:type="spellEnd"/>
      <w:r w:rsidRPr="0002072A">
        <w:rPr>
          <w:rFonts w:ascii="Times New Roman" w:hAnsi="Times New Roman" w:cs="Times New Roman"/>
          <w:sz w:val="24"/>
          <w:szCs w:val="24"/>
        </w:rPr>
        <w:t xml:space="preserve">; фрукты, включая сухофрукты, ягоды, варенье, желе, джем, мармелад; все хлебобулочные и мучные изделия, крупы, каши, злаковые, бобовые; орехи, семечки, кунжут, мак (в любом виде, в том числе и в сушках, булочках и </w:t>
      </w:r>
      <w:proofErr w:type="spellStart"/>
      <w:r w:rsidRPr="0002072A">
        <w:rPr>
          <w:rFonts w:ascii="Times New Roman" w:hAnsi="Times New Roman" w:cs="Times New Roman"/>
          <w:sz w:val="24"/>
          <w:szCs w:val="24"/>
        </w:rPr>
        <w:t>т</w:t>
      </w:r>
      <w:proofErr w:type="gramStart"/>
      <w:r w:rsidRPr="0002072A">
        <w:rPr>
          <w:rFonts w:ascii="Times New Roman" w:hAnsi="Times New Roman" w:cs="Times New Roman"/>
          <w:sz w:val="24"/>
          <w:szCs w:val="24"/>
        </w:rPr>
        <w:t>.д</w:t>
      </w:r>
      <w:proofErr w:type="spellEnd"/>
      <w:proofErr w:type="gramEnd"/>
      <w:r w:rsidRPr="0002072A">
        <w:rPr>
          <w:rFonts w:ascii="Times New Roman" w:hAnsi="Times New Roman" w:cs="Times New Roman"/>
          <w:sz w:val="24"/>
          <w:szCs w:val="24"/>
        </w:rPr>
        <w:t>, морепродукты, чипсы, гамбургеры, шоколад. Жидкости: алкоголь, газированные напитки, кофе, компот, кисель.</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 Накануне исследования принимать пищу можно до 13:00, далее пить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прозрачные жидкости в любом количестве: утром – легкий завтрак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(согласно списку разрешенных продуктов), до 13:00 – обед (также согласно списку разрешенных продуктов), ужин – только </w:t>
      </w:r>
      <w:proofErr w:type="gramStart"/>
      <w:r w:rsidRPr="0002072A">
        <w:rPr>
          <w:rFonts w:ascii="Times New Roman" w:hAnsi="Times New Roman" w:cs="Times New Roman"/>
          <w:sz w:val="24"/>
          <w:szCs w:val="24"/>
        </w:rPr>
        <w:t>разрешенные</w:t>
      </w:r>
      <w:proofErr w:type="gramEnd"/>
      <w:r w:rsidRPr="0002072A">
        <w:rPr>
          <w:rFonts w:ascii="Times New Roman" w:hAnsi="Times New Roman" w:cs="Times New Roman"/>
          <w:sz w:val="24"/>
          <w:szCs w:val="24"/>
        </w:rPr>
        <w:t xml:space="preserve"> </w:t>
      </w:r>
    </w:p>
    <w:p w:rsidR="00404406" w:rsidRDefault="00404406" w:rsidP="00C74B87">
      <w:pPr>
        <w:rPr>
          <w:rFonts w:ascii="Times New Roman" w:hAnsi="Times New Roman" w:cs="Times New Roman"/>
          <w:sz w:val="24"/>
          <w:szCs w:val="24"/>
        </w:rPr>
      </w:pPr>
    </w:p>
    <w:p w:rsidR="00C74B87" w:rsidRPr="00404406" w:rsidRDefault="00C74B87" w:rsidP="00404406">
      <w:pPr>
        <w:jc w:val="center"/>
        <w:rPr>
          <w:rFonts w:ascii="Times New Roman" w:hAnsi="Times New Roman" w:cs="Times New Roman"/>
          <w:b/>
          <w:sz w:val="24"/>
          <w:szCs w:val="24"/>
        </w:rPr>
      </w:pPr>
      <w:r w:rsidRPr="00404406">
        <w:rPr>
          <w:rFonts w:ascii="Times New Roman" w:hAnsi="Times New Roman" w:cs="Times New Roman"/>
          <w:b/>
          <w:sz w:val="24"/>
          <w:szCs w:val="24"/>
        </w:rPr>
        <w:t>КОЛОНОСКОПИЯ</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Подготовка к инструментальным методам исследования</w:t>
      </w:r>
    </w:p>
    <w:p w:rsidR="00404406"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Прием твердой пищи рекомендуется </w:t>
      </w:r>
    </w:p>
    <w:p w:rsidR="00C74B87"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полностью исключить.</w:t>
      </w:r>
    </w:p>
    <w:p w:rsidR="00404406" w:rsidRPr="00404406" w:rsidRDefault="00404406" w:rsidP="00404406">
      <w:pPr>
        <w:rPr>
          <w:rFonts w:ascii="Times New Roman" w:hAnsi="Times New Roman" w:cs="Times New Roman"/>
          <w:sz w:val="24"/>
          <w:szCs w:val="24"/>
        </w:rPr>
      </w:pPr>
      <w:proofErr w:type="gramStart"/>
      <w:r w:rsidRPr="00404406">
        <w:rPr>
          <w:rFonts w:ascii="Times New Roman" w:hAnsi="Times New Roman" w:cs="Times New Roman"/>
          <w:sz w:val="24"/>
          <w:szCs w:val="24"/>
        </w:rPr>
        <w:t xml:space="preserve">Жидкости: бульоны (прозрачные, процеженные), сок без мякоти, чай, вода, безалкогольные неокрашенные напитки. </w:t>
      </w:r>
      <w:proofErr w:type="gramEnd"/>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 Утром в день исследования после окончания подготовки можно выпить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сладкий чай, прозрачные жидкости. Прекратить прием всех жидкостей следует не позже, чем за 2 часа до исследования.</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Прием очищающих препаратов.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lastRenderedPageBreak/>
        <w:t xml:space="preserve">– Препарат для очищения кишечника – предпочтение отдается малообъемным </w:t>
      </w:r>
      <w:r w:rsidR="00404406">
        <w:rPr>
          <w:rFonts w:ascii="Times New Roman" w:hAnsi="Times New Roman" w:cs="Times New Roman"/>
          <w:sz w:val="24"/>
          <w:szCs w:val="24"/>
        </w:rPr>
        <w:t>п</w:t>
      </w:r>
      <w:r w:rsidRPr="0002072A">
        <w:rPr>
          <w:rFonts w:ascii="Times New Roman" w:hAnsi="Times New Roman" w:cs="Times New Roman"/>
          <w:sz w:val="24"/>
          <w:szCs w:val="24"/>
        </w:rPr>
        <w:t xml:space="preserve">репаратам, например малообъемный </w:t>
      </w:r>
      <w:proofErr w:type="spellStart"/>
      <w:r w:rsidRPr="0002072A">
        <w:rPr>
          <w:rFonts w:ascii="Times New Roman" w:hAnsi="Times New Roman" w:cs="Times New Roman"/>
          <w:sz w:val="24"/>
          <w:szCs w:val="24"/>
        </w:rPr>
        <w:t>макрогол</w:t>
      </w:r>
      <w:proofErr w:type="spellEnd"/>
      <w:r w:rsidRPr="0002072A">
        <w:rPr>
          <w:rFonts w:ascii="Times New Roman" w:hAnsi="Times New Roman" w:cs="Times New Roman"/>
          <w:sz w:val="24"/>
          <w:szCs w:val="24"/>
        </w:rPr>
        <w:t xml:space="preserve"> 3350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w:t>
      </w:r>
      <w:proofErr w:type="spellStart"/>
      <w:r w:rsidRPr="0002072A">
        <w:rPr>
          <w:rFonts w:ascii="Times New Roman" w:hAnsi="Times New Roman" w:cs="Times New Roman"/>
          <w:sz w:val="24"/>
          <w:szCs w:val="24"/>
        </w:rPr>
        <w:t>полиэтиленгликоль</w:t>
      </w:r>
      <w:proofErr w:type="spellEnd"/>
      <w:r w:rsidRPr="0002072A">
        <w:rPr>
          <w:rFonts w:ascii="Times New Roman" w:hAnsi="Times New Roman" w:cs="Times New Roman"/>
          <w:sz w:val="24"/>
          <w:szCs w:val="24"/>
        </w:rPr>
        <w:t xml:space="preserve"> 3350/ПЭГ 3350) с </w:t>
      </w:r>
      <w:proofErr w:type="spellStart"/>
      <w:r w:rsidRPr="0002072A">
        <w:rPr>
          <w:rFonts w:ascii="Times New Roman" w:hAnsi="Times New Roman" w:cs="Times New Roman"/>
          <w:sz w:val="24"/>
          <w:szCs w:val="24"/>
        </w:rPr>
        <w:t>аскорбатным</w:t>
      </w:r>
      <w:proofErr w:type="spellEnd"/>
      <w:r w:rsidRPr="0002072A">
        <w:rPr>
          <w:rFonts w:ascii="Times New Roman" w:hAnsi="Times New Roman" w:cs="Times New Roman"/>
          <w:sz w:val="24"/>
          <w:szCs w:val="24"/>
        </w:rPr>
        <w:t xml:space="preserve"> комплексом – препарат </w:t>
      </w:r>
      <w:proofErr w:type="spellStart"/>
      <w:r w:rsidRPr="0002072A">
        <w:rPr>
          <w:rFonts w:ascii="Times New Roman" w:hAnsi="Times New Roman" w:cs="Times New Roman"/>
          <w:sz w:val="24"/>
          <w:szCs w:val="24"/>
        </w:rPr>
        <w:t>мовипреп</w:t>
      </w:r>
      <w:proofErr w:type="spellEnd"/>
      <w:r w:rsidRPr="0002072A">
        <w:rPr>
          <w:rFonts w:ascii="Times New Roman" w:hAnsi="Times New Roman" w:cs="Times New Roman"/>
          <w:sz w:val="24"/>
          <w:szCs w:val="24"/>
        </w:rPr>
        <w:t xml:space="preserve"> (2 литра). </w:t>
      </w:r>
      <w:proofErr w:type="spellStart"/>
      <w:r w:rsidRPr="0002072A">
        <w:rPr>
          <w:rFonts w:ascii="Times New Roman" w:hAnsi="Times New Roman" w:cs="Times New Roman"/>
          <w:sz w:val="24"/>
          <w:szCs w:val="24"/>
        </w:rPr>
        <w:t>Пеногаситель</w:t>
      </w:r>
      <w:proofErr w:type="spellEnd"/>
      <w:r w:rsidRPr="0002072A">
        <w:rPr>
          <w:rFonts w:ascii="Times New Roman" w:hAnsi="Times New Roman" w:cs="Times New Roman"/>
          <w:sz w:val="24"/>
          <w:szCs w:val="24"/>
        </w:rPr>
        <w:t xml:space="preserve"> – </w:t>
      </w:r>
      <w:proofErr w:type="spellStart"/>
      <w:r w:rsidRPr="0002072A">
        <w:rPr>
          <w:rFonts w:ascii="Times New Roman" w:hAnsi="Times New Roman" w:cs="Times New Roman"/>
          <w:sz w:val="24"/>
          <w:szCs w:val="24"/>
        </w:rPr>
        <w:t>симетикон</w:t>
      </w:r>
      <w:proofErr w:type="spellEnd"/>
      <w:r w:rsidRPr="0002072A">
        <w:rPr>
          <w:rFonts w:ascii="Times New Roman" w:hAnsi="Times New Roman" w:cs="Times New Roman"/>
          <w:sz w:val="24"/>
          <w:szCs w:val="24"/>
        </w:rPr>
        <w:t>.</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 Если </w:t>
      </w:r>
      <w:proofErr w:type="spellStart"/>
      <w:r w:rsidRPr="0002072A">
        <w:rPr>
          <w:rFonts w:ascii="Times New Roman" w:hAnsi="Times New Roman" w:cs="Times New Roman"/>
          <w:sz w:val="24"/>
          <w:szCs w:val="24"/>
        </w:rPr>
        <w:t>колоноскопия</w:t>
      </w:r>
      <w:proofErr w:type="spellEnd"/>
      <w:r w:rsidRPr="0002072A">
        <w:rPr>
          <w:rFonts w:ascii="Times New Roman" w:hAnsi="Times New Roman" w:cs="Times New Roman"/>
          <w:sz w:val="24"/>
          <w:szCs w:val="24"/>
        </w:rPr>
        <w:t xml:space="preserve"> назначена с 8:00 до 14:00, проводится двухэтапная подготовка. </w:t>
      </w:r>
      <w:proofErr w:type="gramStart"/>
      <w:r w:rsidRPr="0002072A">
        <w:rPr>
          <w:rFonts w:ascii="Times New Roman" w:hAnsi="Times New Roman" w:cs="Times New Roman"/>
          <w:sz w:val="24"/>
          <w:szCs w:val="24"/>
        </w:rPr>
        <w:t xml:space="preserve">Вечером накануне исследования необходимо выпить 1 литр </w:t>
      </w:r>
      <w:proofErr w:type="spellStart"/>
      <w:r w:rsidRPr="0002072A">
        <w:rPr>
          <w:rFonts w:ascii="Times New Roman" w:hAnsi="Times New Roman" w:cs="Times New Roman"/>
          <w:sz w:val="24"/>
          <w:szCs w:val="24"/>
        </w:rPr>
        <w:t>мовипрепа</w:t>
      </w:r>
      <w:proofErr w:type="spellEnd"/>
      <w:r w:rsidRPr="0002072A">
        <w:rPr>
          <w:rFonts w:ascii="Times New Roman" w:hAnsi="Times New Roman" w:cs="Times New Roman"/>
          <w:sz w:val="24"/>
          <w:szCs w:val="24"/>
        </w:rPr>
        <w:t xml:space="preserve"> с 18:00 до 19:00 (или с 19:00 до 20:00), после чего выпить еще 500 мл разрешенной жидкости (вода, прозрачный бульон, фруктовый сок без мякоти, компот без ягод, безалкогольные </w:t>
      </w:r>
      <w:proofErr w:type="gramEnd"/>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неокрашенные напитки, чай). Утром в день исследования выпить еще 1 литр </w:t>
      </w:r>
      <w:proofErr w:type="spellStart"/>
      <w:r w:rsidRPr="0002072A">
        <w:rPr>
          <w:rFonts w:ascii="Times New Roman" w:hAnsi="Times New Roman" w:cs="Times New Roman"/>
          <w:sz w:val="24"/>
          <w:szCs w:val="24"/>
        </w:rPr>
        <w:t>мовипрепа</w:t>
      </w:r>
      <w:proofErr w:type="spellEnd"/>
      <w:r w:rsidRPr="0002072A">
        <w:rPr>
          <w:rFonts w:ascii="Times New Roman" w:hAnsi="Times New Roman" w:cs="Times New Roman"/>
          <w:sz w:val="24"/>
          <w:szCs w:val="24"/>
        </w:rPr>
        <w:t xml:space="preserve"> (с 6:00 до 7:00, если исследование назначено на 10:00 или 11:00), в который необходимо добавит 1/4 флакона </w:t>
      </w:r>
    </w:p>
    <w:p w:rsidR="00C74B87" w:rsidRPr="0002072A" w:rsidRDefault="00C74B87" w:rsidP="00C74B87">
      <w:pPr>
        <w:rPr>
          <w:rFonts w:ascii="Times New Roman" w:hAnsi="Times New Roman" w:cs="Times New Roman"/>
          <w:sz w:val="24"/>
          <w:szCs w:val="24"/>
        </w:rPr>
      </w:pPr>
      <w:proofErr w:type="gramStart"/>
      <w:r w:rsidRPr="0002072A">
        <w:rPr>
          <w:rFonts w:ascii="Times New Roman" w:hAnsi="Times New Roman" w:cs="Times New Roman"/>
          <w:sz w:val="24"/>
          <w:szCs w:val="24"/>
        </w:rPr>
        <w:t xml:space="preserve">эмульсии </w:t>
      </w:r>
      <w:proofErr w:type="spellStart"/>
      <w:r w:rsidRPr="0002072A">
        <w:rPr>
          <w:rFonts w:ascii="Times New Roman" w:hAnsi="Times New Roman" w:cs="Times New Roman"/>
          <w:sz w:val="24"/>
          <w:szCs w:val="24"/>
        </w:rPr>
        <w:t>симетикона</w:t>
      </w:r>
      <w:proofErr w:type="spellEnd"/>
      <w:r w:rsidRPr="0002072A">
        <w:rPr>
          <w:rFonts w:ascii="Times New Roman" w:hAnsi="Times New Roman" w:cs="Times New Roman"/>
          <w:sz w:val="24"/>
          <w:szCs w:val="24"/>
        </w:rPr>
        <w:t xml:space="preserve"> (сироп, т.е. жидкая форма!</w:t>
      </w:r>
      <w:proofErr w:type="gramEnd"/>
      <w:r w:rsidRPr="0002072A">
        <w:rPr>
          <w:rFonts w:ascii="Times New Roman" w:hAnsi="Times New Roman" w:cs="Times New Roman"/>
          <w:sz w:val="24"/>
          <w:szCs w:val="24"/>
        </w:rPr>
        <w:t xml:space="preserve"> </w:t>
      </w:r>
      <w:proofErr w:type="gramStart"/>
      <w:r w:rsidRPr="0002072A">
        <w:rPr>
          <w:rFonts w:ascii="Times New Roman" w:hAnsi="Times New Roman" w:cs="Times New Roman"/>
          <w:sz w:val="24"/>
          <w:szCs w:val="24"/>
        </w:rPr>
        <w:t>Не таблетки и не капсулы!),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w:t>
      </w:r>
      <w:proofErr w:type="gramEnd"/>
      <w:r w:rsidRPr="0002072A">
        <w:rPr>
          <w:rFonts w:ascii="Times New Roman" w:hAnsi="Times New Roman" w:cs="Times New Roman"/>
          <w:sz w:val="24"/>
          <w:szCs w:val="24"/>
        </w:rPr>
        <w:t xml:space="preserve"> Время утреннего приема препаратов пациента выбрать таким образом, чтобы от момента окончания приема препарата до исследования прошло минимум 2 часа и максимум 4 часа.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Если исследование назначено с 14:00 до 19:00. Утренняя одноэтапная подготовка. Утром в день исследования выпить 2 литра препарата (</w:t>
      </w:r>
      <w:proofErr w:type="spellStart"/>
      <w:r w:rsidRPr="0002072A">
        <w:rPr>
          <w:rFonts w:ascii="Times New Roman" w:hAnsi="Times New Roman" w:cs="Times New Roman"/>
          <w:sz w:val="24"/>
          <w:szCs w:val="24"/>
        </w:rPr>
        <w:t>мовипреп</w:t>
      </w:r>
      <w:proofErr w:type="spellEnd"/>
      <w:r w:rsidRPr="0002072A">
        <w:rPr>
          <w:rFonts w:ascii="Times New Roman" w:hAnsi="Times New Roman" w:cs="Times New Roman"/>
          <w:sz w:val="24"/>
          <w:szCs w:val="24"/>
        </w:rPr>
        <w:t xml:space="preserve">) для очистки кишечника и после каждого литра еще по 500 мл разрешенной жидкости (вода, прозрачный бульон, </w:t>
      </w:r>
      <w:r w:rsidR="00404406">
        <w:rPr>
          <w:rFonts w:ascii="Times New Roman" w:hAnsi="Times New Roman" w:cs="Times New Roman"/>
          <w:sz w:val="24"/>
          <w:szCs w:val="24"/>
        </w:rPr>
        <w:t>ф</w:t>
      </w:r>
      <w:r w:rsidRPr="0002072A">
        <w:rPr>
          <w:rFonts w:ascii="Times New Roman" w:hAnsi="Times New Roman" w:cs="Times New Roman"/>
          <w:sz w:val="24"/>
          <w:szCs w:val="24"/>
        </w:rPr>
        <w:t xml:space="preserve">руктовый сок без мякоти, компот без ягод, безалкогольные неокрашенные напитки, чай), во второй литр необходимо добавить </w:t>
      </w:r>
    </w:p>
    <w:p w:rsidR="00C74B87" w:rsidRPr="0002072A" w:rsidRDefault="00C74B87" w:rsidP="00C74B87">
      <w:pPr>
        <w:rPr>
          <w:rFonts w:ascii="Times New Roman" w:hAnsi="Times New Roman" w:cs="Times New Roman"/>
          <w:sz w:val="24"/>
          <w:szCs w:val="24"/>
        </w:rPr>
      </w:pPr>
      <w:proofErr w:type="gramStart"/>
      <w:r w:rsidRPr="0002072A">
        <w:rPr>
          <w:rFonts w:ascii="Times New Roman" w:hAnsi="Times New Roman" w:cs="Times New Roman"/>
          <w:sz w:val="24"/>
          <w:szCs w:val="24"/>
        </w:rPr>
        <w:t xml:space="preserve">1/4 флакона эмульсии </w:t>
      </w:r>
      <w:proofErr w:type="spellStart"/>
      <w:r w:rsidRPr="0002072A">
        <w:rPr>
          <w:rFonts w:ascii="Times New Roman" w:hAnsi="Times New Roman" w:cs="Times New Roman"/>
          <w:sz w:val="24"/>
          <w:szCs w:val="24"/>
        </w:rPr>
        <w:t>симетикона</w:t>
      </w:r>
      <w:proofErr w:type="spellEnd"/>
      <w:r w:rsidRPr="0002072A">
        <w:rPr>
          <w:rFonts w:ascii="Times New Roman" w:hAnsi="Times New Roman" w:cs="Times New Roman"/>
          <w:sz w:val="24"/>
          <w:szCs w:val="24"/>
        </w:rPr>
        <w:t xml:space="preserve"> (сироп, т.е. жидкая форма!</w:t>
      </w:r>
      <w:proofErr w:type="gramEnd"/>
      <w:r w:rsidRPr="0002072A">
        <w:rPr>
          <w:rFonts w:ascii="Times New Roman" w:hAnsi="Times New Roman" w:cs="Times New Roman"/>
          <w:sz w:val="24"/>
          <w:szCs w:val="24"/>
        </w:rPr>
        <w:t xml:space="preserve"> </w:t>
      </w:r>
      <w:proofErr w:type="gramStart"/>
      <w:r w:rsidRPr="0002072A">
        <w:rPr>
          <w:rFonts w:ascii="Times New Roman" w:hAnsi="Times New Roman" w:cs="Times New Roman"/>
          <w:sz w:val="24"/>
          <w:szCs w:val="24"/>
        </w:rPr>
        <w:t>Не таблетки и не капсулы!).</w:t>
      </w:r>
      <w:proofErr w:type="gramEnd"/>
      <w:r w:rsidRPr="0002072A">
        <w:rPr>
          <w:rFonts w:ascii="Times New Roman" w:hAnsi="Times New Roman" w:cs="Times New Roman"/>
          <w:sz w:val="24"/>
          <w:szCs w:val="24"/>
        </w:rPr>
        <w:t xml:space="preserve"> Раствор следует пить дробно, небольшими глотками (залпом не пить!) по 250 мл (1 стакан) каждые 15 минут. В самом начале приема раствора препарата или при быстром его приеме в большом количестве может появиться тошнота, рвота.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Подготовка к инструментальным методам исследования</w:t>
      </w:r>
    </w:p>
    <w:p w:rsidR="00404406"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При затруднении приема раствора препарата, связанном с его вкусовыми качествами, можно пить раствор охлажденным, через коктейльную трубочку (соломинку), в промежутках пить или запивать раствор небольшим количеством воды, сладкого чая, а также рассасывать леденцовую карамель (конфетки леденцы типа «барбарис»), мед, лимон и т.д. Облегчает прием добавление </w:t>
      </w:r>
      <w:proofErr w:type="spellStart"/>
      <w:r w:rsidRPr="0002072A">
        <w:rPr>
          <w:rFonts w:ascii="Times New Roman" w:hAnsi="Times New Roman" w:cs="Times New Roman"/>
          <w:sz w:val="24"/>
          <w:szCs w:val="24"/>
        </w:rPr>
        <w:t>симетикона</w:t>
      </w:r>
      <w:proofErr w:type="spellEnd"/>
      <w:r w:rsidRPr="0002072A">
        <w:rPr>
          <w:rFonts w:ascii="Times New Roman" w:hAnsi="Times New Roman" w:cs="Times New Roman"/>
          <w:sz w:val="24"/>
          <w:szCs w:val="24"/>
        </w:rPr>
        <w:t xml:space="preserve"> в раствор </w:t>
      </w:r>
      <w:proofErr w:type="spellStart"/>
      <w:r w:rsidRPr="0002072A">
        <w:rPr>
          <w:rFonts w:ascii="Times New Roman" w:hAnsi="Times New Roman" w:cs="Times New Roman"/>
          <w:sz w:val="24"/>
          <w:szCs w:val="24"/>
        </w:rPr>
        <w:t>мовипрепа</w:t>
      </w:r>
      <w:proofErr w:type="spellEnd"/>
      <w:r w:rsidRPr="0002072A">
        <w:rPr>
          <w:rFonts w:ascii="Times New Roman" w:hAnsi="Times New Roman" w:cs="Times New Roman"/>
          <w:sz w:val="24"/>
          <w:szCs w:val="24"/>
        </w:rPr>
        <w:t>. Во время приема препарата рекомендуется соблюдать двигательную активность: ходить по квартире, выполнять круговые движения корпусом, наклоны в стороны, вперед-назад,</w:t>
      </w:r>
      <w:r w:rsidR="00404406">
        <w:rPr>
          <w:rFonts w:ascii="Times New Roman" w:hAnsi="Times New Roman" w:cs="Times New Roman"/>
          <w:sz w:val="24"/>
          <w:szCs w:val="24"/>
        </w:rPr>
        <w:t xml:space="preserve"> </w:t>
      </w:r>
      <w:r w:rsidRPr="0002072A">
        <w:rPr>
          <w:rFonts w:ascii="Times New Roman" w:hAnsi="Times New Roman" w:cs="Times New Roman"/>
          <w:sz w:val="24"/>
          <w:szCs w:val="24"/>
        </w:rPr>
        <w:t xml:space="preserve">приседания, можно выполнять самомассаж живота, особенно в случаях замедленного действия препарата. Препарат начинает действовать индивидуально: в среднем через 1–2 часа от начала приема появляется первый стул. Активное действие препарата продолжается индивидуально: в среднем в течение 2 часов (в это время будет интенсивный жидкий стул).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К моменту окончания подготовки стул должен измениться на прозрачную бесцветную или слегка окрашенную жидкость, что свидетельствует о готовности к обследованию. </w:t>
      </w:r>
      <w:r w:rsidRPr="0002072A">
        <w:rPr>
          <w:rFonts w:ascii="Times New Roman" w:hAnsi="Times New Roman" w:cs="Times New Roman"/>
          <w:sz w:val="24"/>
          <w:szCs w:val="24"/>
        </w:rPr>
        <w:lastRenderedPageBreak/>
        <w:t xml:space="preserve">Закончить прием препарата необходимо за 2–4 часа до назначенного времени исследования. Проведение исследования желательно в промежутке от 2 до 4 часов после окончания приема препарата.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 Важная дополнительная информация. Если пациент принимает препараты, нормализующие артериальное давление, сердечный ритм и т.д., прием их обязателен в обычном режиме! Прием данных препаратов рекомендуется не ранее, чем через 1 час после окончания приема </w:t>
      </w:r>
      <w:proofErr w:type="spellStart"/>
      <w:r w:rsidRPr="0002072A">
        <w:rPr>
          <w:rFonts w:ascii="Times New Roman" w:hAnsi="Times New Roman" w:cs="Times New Roman"/>
          <w:sz w:val="24"/>
          <w:szCs w:val="24"/>
        </w:rPr>
        <w:t>мовипрепа</w:t>
      </w:r>
      <w:proofErr w:type="spellEnd"/>
      <w:r w:rsidRPr="0002072A">
        <w:rPr>
          <w:rFonts w:ascii="Times New Roman" w:hAnsi="Times New Roman" w:cs="Times New Roman"/>
          <w:sz w:val="24"/>
          <w:szCs w:val="24"/>
        </w:rPr>
        <w:t>. Если пациент принимает препараты, разжижающие кровь, необходимо указать это в МКАБ и предупредить об этом врача-</w:t>
      </w:r>
      <w:proofErr w:type="spellStart"/>
      <w:r w:rsidRPr="0002072A">
        <w:rPr>
          <w:rFonts w:ascii="Times New Roman" w:hAnsi="Times New Roman" w:cs="Times New Roman"/>
          <w:sz w:val="24"/>
          <w:szCs w:val="24"/>
        </w:rPr>
        <w:t>эндоскописта</w:t>
      </w:r>
      <w:proofErr w:type="spellEnd"/>
      <w:r w:rsidRPr="0002072A">
        <w:rPr>
          <w:rFonts w:ascii="Times New Roman" w:hAnsi="Times New Roman" w:cs="Times New Roman"/>
          <w:sz w:val="24"/>
          <w:szCs w:val="24"/>
        </w:rPr>
        <w:t xml:space="preserve"> до исследования.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При хронических запорах – за 3–5 дней (в зависимости от выраженности запоров) до подготовки к исследованию начать принимать слабительные нерастительного происхождения (</w:t>
      </w:r>
      <w:proofErr w:type="spellStart"/>
      <w:r w:rsidRPr="0002072A">
        <w:rPr>
          <w:rFonts w:ascii="Times New Roman" w:hAnsi="Times New Roman" w:cs="Times New Roman"/>
          <w:sz w:val="24"/>
          <w:szCs w:val="24"/>
        </w:rPr>
        <w:t>Гутталакс</w:t>
      </w:r>
      <w:proofErr w:type="spellEnd"/>
      <w:r w:rsidRPr="0002072A">
        <w:rPr>
          <w:rFonts w:ascii="Times New Roman" w:hAnsi="Times New Roman" w:cs="Times New Roman"/>
          <w:sz w:val="24"/>
          <w:szCs w:val="24"/>
        </w:rPr>
        <w:t xml:space="preserve">, </w:t>
      </w:r>
      <w:proofErr w:type="spellStart"/>
      <w:r w:rsidRPr="0002072A">
        <w:rPr>
          <w:rFonts w:ascii="Times New Roman" w:hAnsi="Times New Roman" w:cs="Times New Roman"/>
          <w:sz w:val="24"/>
          <w:szCs w:val="24"/>
        </w:rPr>
        <w:t>Дульколакс</w:t>
      </w:r>
      <w:proofErr w:type="spellEnd"/>
      <w:r w:rsidRPr="0002072A">
        <w:rPr>
          <w:rFonts w:ascii="Times New Roman" w:hAnsi="Times New Roman" w:cs="Times New Roman"/>
          <w:sz w:val="24"/>
          <w:szCs w:val="24"/>
        </w:rPr>
        <w:t xml:space="preserve">, </w:t>
      </w:r>
      <w:proofErr w:type="spellStart"/>
      <w:r w:rsidRPr="0002072A">
        <w:rPr>
          <w:rFonts w:ascii="Times New Roman" w:hAnsi="Times New Roman" w:cs="Times New Roman"/>
          <w:sz w:val="24"/>
          <w:szCs w:val="24"/>
        </w:rPr>
        <w:t>Слабилен</w:t>
      </w:r>
      <w:proofErr w:type="spellEnd"/>
      <w:r w:rsidRPr="0002072A">
        <w:rPr>
          <w:rFonts w:ascii="Times New Roman" w:hAnsi="Times New Roman" w:cs="Times New Roman"/>
          <w:sz w:val="24"/>
          <w:szCs w:val="24"/>
        </w:rPr>
        <w:t xml:space="preserve"> и т. д.), желательно по рекомендации врача-гастроэнтеролога. Диарея (жидкий стул) является ожидаемым эффектом при подготовке кишечника.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 Категорически нельзя уменьшать объем жидкости препарата для подготовки к исследованию.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Подготовка к инструментальным методам исследования</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 Не рекомендуется дополнительно (или </w:t>
      </w:r>
      <w:proofErr w:type="gramStart"/>
      <w:r w:rsidRPr="0002072A">
        <w:rPr>
          <w:rFonts w:ascii="Times New Roman" w:hAnsi="Times New Roman" w:cs="Times New Roman"/>
          <w:sz w:val="24"/>
          <w:szCs w:val="24"/>
        </w:rPr>
        <w:t>вместо</w:t>
      </w:r>
      <w:proofErr w:type="gramEnd"/>
      <w:r w:rsidRPr="0002072A">
        <w:rPr>
          <w:rFonts w:ascii="Times New Roman" w:hAnsi="Times New Roman" w:cs="Times New Roman"/>
          <w:sz w:val="24"/>
          <w:szCs w:val="24"/>
        </w:rPr>
        <w:t xml:space="preserve">) проводить процедуру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очищения толстой кишки клизмами.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Не рекомендуется принимать вазелиновое масло, если предполагается проведение исследования под внутривенной анестезией.</w:t>
      </w:r>
    </w:p>
    <w:p w:rsidR="00404406" w:rsidRDefault="00C74B87" w:rsidP="009D4FDE">
      <w:pPr>
        <w:rPr>
          <w:rFonts w:ascii="Times New Roman" w:hAnsi="Times New Roman" w:cs="Times New Roman"/>
          <w:sz w:val="24"/>
          <w:szCs w:val="24"/>
        </w:rPr>
      </w:pPr>
      <w:r w:rsidRPr="0002072A">
        <w:rPr>
          <w:rFonts w:ascii="Times New Roman" w:hAnsi="Times New Roman" w:cs="Times New Roman"/>
          <w:sz w:val="24"/>
          <w:szCs w:val="24"/>
        </w:rPr>
        <w:t>– Не рекомендуется в день исследования водить машину, управлять какими-либо механизмами, принимать важные решения. Желательно, чтобы пациента встретили и проводили домой</w:t>
      </w:r>
    </w:p>
    <w:p w:rsidR="009D4FDE" w:rsidRPr="00404406" w:rsidRDefault="009D4FDE" w:rsidP="00404406">
      <w:pPr>
        <w:jc w:val="center"/>
        <w:rPr>
          <w:rFonts w:ascii="Times New Roman" w:hAnsi="Times New Roman" w:cs="Times New Roman"/>
          <w:b/>
          <w:sz w:val="28"/>
          <w:szCs w:val="24"/>
        </w:rPr>
      </w:pPr>
      <w:r w:rsidRPr="00404406">
        <w:rPr>
          <w:rFonts w:ascii="Times New Roman" w:hAnsi="Times New Roman" w:cs="Times New Roman"/>
          <w:b/>
          <w:sz w:val="28"/>
          <w:szCs w:val="24"/>
        </w:rPr>
        <w:t xml:space="preserve">Подготовка пациента к </w:t>
      </w:r>
      <w:proofErr w:type="spellStart"/>
      <w:r w:rsidRPr="00404406">
        <w:rPr>
          <w:rFonts w:ascii="Times New Roman" w:hAnsi="Times New Roman" w:cs="Times New Roman"/>
          <w:b/>
          <w:sz w:val="28"/>
          <w:szCs w:val="24"/>
        </w:rPr>
        <w:t>ректороманоскопии</w:t>
      </w:r>
      <w:proofErr w:type="spellEnd"/>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Необходимые документы:</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 xml:space="preserve">• Данные предыдущих исследований/стационарного лечения – если </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имеются.</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 xml:space="preserve">2. Накануне исследования вечером проводятся 2 </w:t>
      </w:r>
      <w:proofErr w:type="spellStart"/>
      <w:r w:rsidRPr="0002072A">
        <w:rPr>
          <w:rFonts w:ascii="Times New Roman" w:hAnsi="Times New Roman" w:cs="Times New Roman"/>
          <w:sz w:val="24"/>
          <w:szCs w:val="24"/>
        </w:rPr>
        <w:t>очистительныеклизмы</w:t>
      </w:r>
      <w:proofErr w:type="spellEnd"/>
      <w:r w:rsidRPr="0002072A">
        <w:rPr>
          <w:rFonts w:ascii="Times New Roman" w:hAnsi="Times New Roman" w:cs="Times New Roman"/>
          <w:sz w:val="24"/>
          <w:szCs w:val="24"/>
        </w:rPr>
        <w:t xml:space="preserve"> объемом 2 л каждая с интервалом в 2 ч; утром в день исследования – 2 очистительные клизмы не позднее, чем за 2 ч до исследования, с интервалом в 30 мин.</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3. Проинформировать пациента, что исследование проводится натощак.</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4. Непосредственно перед исследованием пациент должен опорожнить мочевой пузырь.</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lastRenderedPageBreak/>
        <w:t>Во время исследования пациента укладывают в положение на спине</w:t>
      </w:r>
      <w:r w:rsidR="00404406">
        <w:rPr>
          <w:rFonts w:ascii="Times New Roman" w:hAnsi="Times New Roman" w:cs="Times New Roman"/>
          <w:sz w:val="24"/>
          <w:szCs w:val="24"/>
        </w:rPr>
        <w:t xml:space="preserve"> </w:t>
      </w:r>
      <w:r w:rsidRPr="0002072A">
        <w:rPr>
          <w:rFonts w:ascii="Times New Roman" w:hAnsi="Times New Roman" w:cs="Times New Roman"/>
          <w:sz w:val="24"/>
          <w:szCs w:val="24"/>
        </w:rPr>
        <w:t>с приподнятыми и раздвинутыми нижними конечностями, в прямую</w:t>
      </w:r>
      <w:r w:rsidR="00404406">
        <w:rPr>
          <w:rFonts w:ascii="Times New Roman" w:hAnsi="Times New Roman" w:cs="Times New Roman"/>
          <w:sz w:val="24"/>
          <w:szCs w:val="24"/>
        </w:rPr>
        <w:t xml:space="preserve"> </w:t>
      </w:r>
      <w:r w:rsidRPr="0002072A">
        <w:rPr>
          <w:rFonts w:ascii="Times New Roman" w:hAnsi="Times New Roman" w:cs="Times New Roman"/>
          <w:sz w:val="24"/>
          <w:szCs w:val="24"/>
        </w:rPr>
        <w:t>кишку вводится гибкий ректоскоп на глубину 25–30 см.</w:t>
      </w:r>
    </w:p>
    <w:p w:rsidR="009D4FDE" w:rsidRPr="00404406" w:rsidRDefault="009D4FDE" w:rsidP="00C74B87">
      <w:pPr>
        <w:rPr>
          <w:rFonts w:ascii="Times New Roman" w:hAnsi="Times New Roman" w:cs="Times New Roman"/>
          <w:b/>
          <w:sz w:val="24"/>
          <w:szCs w:val="24"/>
        </w:rPr>
      </w:pPr>
      <w:r w:rsidRPr="0002072A">
        <w:rPr>
          <w:rFonts w:ascii="Times New Roman" w:hAnsi="Times New Roman" w:cs="Times New Roman"/>
          <w:sz w:val="24"/>
          <w:szCs w:val="24"/>
        </w:rPr>
        <w:t xml:space="preserve">Противопоказаниями к </w:t>
      </w:r>
      <w:proofErr w:type="spellStart"/>
      <w:r w:rsidRPr="0002072A">
        <w:rPr>
          <w:rFonts w:ascii="Times New Roman" w:hAnsi="Times New Roman" w:cs="Times New Roman"/>
          <w:sz w:val="24"/>
          <w:szCs w:val="24"/>
        </w:rPr>
        <w:t>ректороманоскопии</w:t>
      </w:r>
      <w:proofErr w:type="spellEnd"/>
      <w:r w:rsidRPr="0002072A">
        <w:rPr>
          <w:rFonts w:ascii="Times New Roman" w:hAnsi="Times New Roman" w:cs="Times New Roman"/>
          <w:sz w:val="24"/>
          <w:szCs w:val="24"/>
        </w:rPr>
        <w:t xml:space="preserve"> являются: острые воспалительные процессы прямой кишки и органов малого таза, значительная кровоточивость слизистой оболочки прямой кишки, стриктуры</w:t>
      </w:r>
      <w:r w:rsidR="00404406">
        <w:rPr>
          <w:rFonts w:ascii="Times New Roman" w:hAnsi="Times New Roman" w:cs="Times New Roman"/>
          <w:sz w:val="24"/>
          <w:szCs w:val="24"/>
        </w:rPr>
        <w:t xml:space="preserve"> </w:t>
      </w:r>
      <w:r w:rsidRPr="0002072A">
        <w:rPr>
          <w:rFonts w:ascii="Times New Roman" w:hAnsi="Times New Roman" w:cs="Times New Roman"/>
          <w:sz w:val="24"/>
          <w:szCs w:val="24"/>
        </w:rPr>
        <w:t>ее, перитонит, декомпенсация сердечной деятельности, психозы.</w:t>
      </w:r>
    </w:p>
    <w:p w:rsidR="00C74B87" w:rsidRPr="00404406" w:rsidRDefault="00C74B87" w:rsidP="009D4FDE">
      <w:pPr>
        <w:jc w:val="center"/>
        <w:rPr>
          <w:rFonts w:ascii="Times New Roman" w:hAnsi="Times New Roman" w:cs="Times New Roman"/>
          <w:b/>
          <w:sz w:val="24"/>
          <w:szCs w:val="24"/>
        </w:rPr>
      </w:pPr>
      <w:r w:rsidRPr="00404406">
        <w:rPr>
          <w:rFonts w:ascii="Times New Roman" w:hAnsi="Times New Roman" w:cs="Times New Roman"/>
          <w:b/>
          <w:sz w:val="24"/>
          <w:szCs w:val="24"/>
        </w:rPr>
        <w:t>СУТОЧНОЕ</w:t>
      </w:r>
    </w:p>
    <w:p w:rsidR="00C74B87" w:rsidRPr="00404406" w:rsidRDefault="00C74B87" w:rsidP="009D4FDE">
      <w:pPr>
        <w:jc w:val="center"/>
        <w:rPr>
          <w:rFonts w:ascii="Times New Roman" w:hAnsi="Times New Roman" w:cs="Times New Roman"/>
          <w:b/>
          <w:sz w:val="24"/>
          <w:szCs w:val="24"/>
        </w:rPr>
      </w:pPr>
      <w:r w:rsidRPr="00404406">
        <w:rPr>
          <w:rFonts w:ascii="Times New Roman" w:hAnsi="Times New Roman" w:cs="Times New Roman"/>
          <w:b/>
          <w:sz w:val="24"/>
          <w:szCs w:val="24"/>
        </w:rPr>
        <w:t>МОНИТОРИРОВАНИЕ ЭКГ</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Необходимые документы:</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 xml:space="preserve">• Данные предыдущих исследований/стационарного лечения – если </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имеются.</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Подготовка пациента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Не требуется.</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При проведении исследования пациенты должны соблюдать следующие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рекомендации:</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в течение всех суток необходимо заполнять дневник пациента;</w:t>
      </w:r>
    </w:p>
    <w:p w:rsidR="00404406" w:rsidRDefault="00C74B87" w:rsidP="00C74B87">
      <w:pPr>
        <w:rPr>
          <w:rFonts w:ascii="Times New Roman" w:hAnsi="Times New Roman" w:cs="Times New Roman"/>
          <w:sz w:val="24"/>
          <w:szCs w:val="24"/>
        </w:rPr>
      </w:pPr>
      <w:proofErr w:type="gramStart"/>
      <w:r w:rsidRPr="0002072A">
        <w:rPr>
          <w:rFonts w:ascii="Times New Roman" w:hAnsi="Times New Roman" w:cs="Times New Roman"/>
          <w:sz w:val="24"/>
          <w:szCs w:val="24"/>
        </w:rPr>
        <w:t>• необходимо описывать в столбце активность, что делал, с обязательным указанием времени: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proofErr w:type="gramEnd"/>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необходимо отмечать периоды отдыха в горизонтальном положении днем и уточнять те моменты, когда задремал;</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 обязательно отмечать в столбце симптомы: боли в сердце, головную боль и т.д.;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обязательно отмечать в столбце прием лекарств, прием всех лекарственных препаратов.</w:t>
      </w:r>
    </w:p>
    <w:p w:rsidR="00C74B87" w:rsidRPr="00404406" w:rsidRDefault="00C74B87" w:rsidP="009D4FDE">
      <w:pPr>
        <w:jc w:val="center"/>
        <w:rPr>
          <w:rFonts w:ascii="Times New Roman" w:hAnsi="Times New Roman" w:cs="Times New Roman"/>
          <w:b/>
          <w:sz w:val="24"/>
          <w:szCs w:val="24"/>
        </w:rPr>
      </w:pPr>
      <w:r w:rsidRPr="00404406">
        <w:rPr>
          <w:rFonts w:ascii="Times New Roman" w:hAnsi="Times New Roman" w:cs="Times New Roman"/>
          <w:b/>
          <w:sz w:val="24"/>
          <w:szCs w:val="24"/>
        </w:rPr>
        <w:t>СУТОЧНОЕ</w:t>
      </w:r>
    </w:p>
    <w:p w:rsidR="00C74B87" w:rsidRPr="00404406" w:rsidRDefault="00C74B87" w:rsidP="009D4FDE">
      <w:pPr>
        <w:jc w:val="center"/>
        <w:rPr>
          <w:rFonts w:ascii="Times New Roman" w:hAnsi="Times New Roman" w:cs="Times New Roman"/>
          <w:b/>
          <w:sz w:val="24"/>
          <w:szCs w:val="24"/>
        </w:rPr>
      </w:pPr>
      <w:r w:rsidRPr="00404406">
        <w:rPr>
          <w:rFonts w:ascii="Times New Roman" w:hAnsi="Times New Roman" w:cs="Times New Roman"/>
          <w:b/>
          <w:sz w:val="24"/>
          <w:szCs w:val="24"/>
        </w:rPr>
        <w:t>МОНИТОРИРОВАНИЕ АД</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Необходимые документы:</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 xml:space="preserve">• Данные предыдущих исследований/стационарного лечения – если </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имеются.</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Подготовка пациента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Не требуется.</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lastRenderedPageBreak/>
        <w:t xml:space="preserve">Информация по проведению исследования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 Прибор будет измерять артериальное давление пациента, надувая надетую на плечо манжету и затем постепенно спуская из нее воздух. Измерения происходят автоматически через определенный интервал времени. Днем это 15 или 30 мин., ночью – 30 или 60 мин.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При проведении исследования пациенты должны соблюдать следующие рекомендации: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 следить за положением манжеты. Нижний край манжеты должен быть выше локтевого сгиба на 1–2 пальца. Если манжета соскользнула вниз на локоть, расстегнулась, или перекрутилась и надувается «пузырем» с одной стороны, необходимо ее поправить;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 необходимо останавливаться и держать руку, включая кисть и пальцы, расслабленной, каждый раз, как только слышен звуковой сигнал прибора или в манжету нагнетается воздух. В противном случае данное измерение может оказаться неудачным и прибор через 2–3 минуты может его повторить, что может привести к болевым ощущениям. Измерение заканчивается, когда воздух из манжеты полностью выйдет. Нужно следить, чтобы </w:t>
      </w:r>
      <w:r w:rsidR="00404406">
        <w:rPr>
          <w:rFonts w:ascii="Times New Roman" w:hAnsi="Times New Roman" w:cs="Times New Roman"/>
          <w:sz w:val="24"/>
          <w:szCs w:val="24"/>
        </w:rPr>
        <w:t>т</w:t>
      </w:r>
      <w:r w:rsidRPr="0002072A">
        <w:rPr>
          <w:rFonts w:ascii="Times New Roman" w:hAnsi="Times New Roman" w:cs="Times New Roman"/>
          <w:sz w:val="24"/>
          <w:szCs w:val="24"/>
        </w:rPr>
        <w:t>рубка, соединяющая монитор с манжетой, не пережималась;</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 если измерение доставляет пациенту чрезмерный дискомфорт или невозможно </w:t>
      </w:r>
      <w:r w:rsidR="00404406">
        <w:rPr>
          <w:rFonts w:ascii="Times New Roman" w:hAnsi="Times New Roman" w:cs="Times New Roman"/>
          <w:sz w:val="24"/>
          <w:szCs w:val="24"/>
        </w:rPr>
        <w:t>о</w:t>
      </w:r>
      <w:r w:rsidRPr="0002072A">
        <w:rPr>
          <w:rFonts w:ascii="Times New Roman" w:hAnsi="Times New Roman" w:cs="Times New Roman"/>
          <w:sz w:val="24"/>
          <w:szCs w:val="24"/>
        </w:rPr>
        <w:t xml:space="preserve">беспечить неподвижность руки, нужно нажать кнопку «СТОП». Следующее измерение будет выполняться через заданный интервал времени; </w:t>
      </w:r>
    </w:p>
    <w:p w:rsidR="00C74B87" w:rsidRPr="00404406" w:rsidRDefault="00C74B87" w:rsidP="009D4FDE">
      <w:pPr>
        <w:jc w:val="center"/>
        <w:rPr>
          <w:rFonts w:ascii="Times New Roman" w:hAnsi="Times New Roman" w:cs="Times New Roman"/>
          <w:b/>
          <w:sz w:val="24"/>
          <w:szCs w:val="24"/>
        </w:rPr>
      </w:pPr>
      <w:r w:rsidRPr="00404406">
        <w:rPr>
          <w:rFonts w:ascii="Times New Roman" w:hAnsi="Times New Roman" w:cs="Times New Roman"/>
          <w:b/>
          <w:sz w:val="24"/>
          <w:szCs w:val="24"/>
        </w:rPr>
        <w:t>ЭКГ</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Обязательный перечень документов для исследования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Данные предыдущих исследований/стационарного лечения – если имеются.</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Подготовка пациента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 Пациенту желательно выспаться, отказаться от утренних упражнений, принять душ и не наносить на тело лосьоны и кремы.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Легкий завтрак, без кофе, чая и энергетических напитков за 1,5–2 часа до исследования.</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 Не </w:t>
      </w:r>
      <w:proofErr w:type="gramStart"/>
      <w:r w:rsidRPr="0002072A">
        <w:rPr>
          <w:rFonts w:ascii="Times New Roman" w:hAnsi="Times New Roman" w:cs="Times New Roman"/>
          <w:sz w:val="24"/>
          <w:szCs w:val="24"/>
        </w:rPr>
        <w:t>позднее</w:t>
      </w:r>
      <w:proofErr w:type="gramEnd"/>
      <w:r w:rsidRPr="0002072A">
        <w:rPr>
          <w:rFonts w:ascii="Times New Roman" w:hAnsi="Times New Roman" w:cs="Times New Roman"/>
          <w:sz w:val="24"/>
          <w:szCs w:val="24"/>
        </w:rPr>
        <w:t xml:space="preserve"> чем за 1,5–2 часа до исследования исключить курение и физические нагрузки.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Все лекарственные препараты пациент должен принимать без изменений</w:t>
      </w:r>
    </w:p>
    <w:p w:rsidR="00C74B87" w:rsidRPr="00404406" w:rsidRDefault="00C74B87" w:rsidP="009D4FDE">
      <w:pPr>
        <w:jc w:val="center"/>
        <w:rPr>
          <w:rFonts w:ascii="Times New Roman" w:hAnsi="Times New Roman" w:cs="Times New Roman"/>
          <w:b/>
          <w:sz w:val="24"/>
          <w:szCs w:val="24"/>
        </w:rPr>
      </w:pPr>
      <w:r w:rsidRPr="00404406">
        <w:rPr>
          <w:rFonts w:ascii="Times New Roman" w:hAnsi="Times New Roman" w:cs="Times New Roman"/>
          <w:b/>
          <w:sz w:val="24"/>
          <w:szCs w:val="24"/>
        </w:rPr>
        <w:t>ЭХО-КГ</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Необходимые документы:</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 xml:space="preserve">• Данные предыдущих исследований/стационарного лечения – если </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имеются.</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Подготовка пациента: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 Не </w:t>
      </w:r>
      <w:proofErr w:type="gramStart"/>
      <w:r w:rsidRPr="0002072A">
        <w:rPr>
          <w:rFonts w:ascii="Times New Roman" w:hAnsi="Times New Roman" w:cs="Times New Roman"/>
          <w:sz w:val="24"/>
          <w:szCs w:val="24"/>
        </w:rPr>
        <w:t>позднее</w:t>
      </w:r>
      <w:proofErr w:type="gramEnd"/>
      <w:r w:rsidRPr="0002072A">
        <w:rPr>
          <w:rFonts w:ascii="Times New Roman" w:hAnsi="Times New Roman" w:cs="Times New Roman"/>
          <w:sz w:val="24"/>
          <w:szCs w:val="24"/>
        </w:rPr>
        <w:t xml:space="preserve"> чем за 1,5–2 часа до исследования – прием пищи без кофе, чая, энергетических напитков.</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lastRenderedPageBreak/>
        <w:t>• За 1,5–2 часа до исследования пациенту рекомендуется не курить и не выполнять физических упражнений.</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Все лекарственные препараты пациент должен принимать без изменений</w:t>
      </w:r>
    </w:p>
    <w:p w:rsidR="00C74B87" w:rsidRPr="00404406" w:rsidRDefault="00C74B87" w:rsidP="009D4FDE">
      <w:pPr>
        <w:jc w:val="center"/>
        <w:rPr>
          <w:rFonts w:ascii="Times New Roman" w:hAnsi="Times New Roman" w:cs="Times New Roman"/>
          <w:b/>
          <w:sz w:val="24"/>
          <w:szCs w:val="24"/>
        </w:rPr>
      </w:pPr>
      <w:r w:rsidRPr="00404406">
        <w:rPr>
          <w:rFonts w:ascii="Times New Roman" w:hAnsi="Times New Roman" w:cs="Times New Roman"/>
          <w:b/>
          <w:sz w:val="24"/>
          <w:szCs w:val="24"/>
        </w:rPr>
        <w:t>ЦИСТОСКОПИЯ</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Необходимые документы:</w:t>
      </w:r>
    </w:p>
    <w:p w:rsidR="009D4FDE" w:rsidRPr="0002072A" w:rsidRDefault="009D4FDE" w:rsidP="009D4FDE">
      <w:pPr>
        <w:rPr>
          <w:rFonts w:ascii="Times New Roman" w:hAnsi="Times New Roman" w:cs="Times New Roman"/>
          <w:sz w:val="24"/>
          <w:szCs w:val="24"/>
        </w:rPr>
      </w:pPr>
      <w:r w:rsidRPr="0002072A">
        <w:rPr>
          <w:rFonts w:ascii="Times New Roman" w:hAnsi="Times New Roman" w:cs="Times New Roman"/>
          <w:sz w:val="24"/>
          <w:szCs w:val="24"/>
        </w:rPr>
        <w:t>• Данные предыдущих исследований/стационарного лечения – если имеются.</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Данные УЗИ, МРТ, КТ – если есть.</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Подготовка пациента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За 2 часа до исследования пациенту необходимо отказаться от употребления пищи.</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 Предупредить пациента, чтобы снял все металлические предметы в области гениталий (пирсинг).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 После исследования пациенту необходимо употреблять больше жидкости, чтобы увеличить объем выделяемой мочи.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 Предупредить пациента, что на протяжении 1–2 суток возможно появление крови в моче – это нормально. Также после исследования, возможны боли внизу живота, жжение в уретре. </w:t>
      </w:r>
    </w:p>
    <w:p w:rsidR="00C74B87" w:rsidRPr="0002072A" w:rsidRDefault="00C74B87" w:rsidP="00C74B87">
      <w:pPr>
        <w:rPr>
          <w:rFonts w:ascii="Times New Roman" w:hAnsi="Times New Roman" w:cs="Times New Roman"/>
          <w:sz w:val="24"/>
          <w:szCs w:val="24"/>
        </w:rPr>
      </w:pPr>
      <w:r w:rsidRPr="0002072A">
        <w:rPr>
          <w:rFonts w:ascii="Times New Roman" w:hAnsi="Times New Roman" w:cs="Times New Roman"/>
          <w:sz w:val="24"/>
          <w:szCs w:val="24"/>
        </w:rPr>
        <w:t xml:space="preserve">• Рекомендовать пациенту не выполнять интенсивные физические нагрузки, например игра в теннис, бег трусцой или программы физической тренировки, в течение недели после процедуры. </w:t>
      </w:r>
    </w:p>
    <w:p w:rsidR="00C74B87" w:rsidRDefault="00C74B87" w:rsidP="00C74B87">
      <w:pPr>
        <w:rPr>
          <w:rFonts w:ascii="Times New Roman" w:hAnsi="Times New Roman" w:cs="Times New Roman"/>
          <w:sz w:val="24"/>
          <w:szCs w:val="24"/>
        </w:rPr>
      </w:pPr>
      <w:proofErr w:type="gramStart"/>
      <w:r w:rsidRPr="0002072A">
        <w:rPr>
          <w:rFonts w:ascii="Times New Roman" w:hAnsi="Times New Roman" w:cs="Times New Roman"/>
          <w:sz w:val="24"/>
          <w:szCs w:val="24"/>
        </w:rPr>
        <w:t>• Предупредить пациента, чтобы незамедлительно сообщил лечащему врачу, если будут следующие симптомы: длительная задержка позывов</w:t>
      </w:r>
      <w:r w:rsidR="0000147C">
        <w:rPr>
          <w:rFonts w:ascii="Times New Roman" w:hAnsi="Times New Roman" w:cs="Times New Roman"/>
          <w:sz w:val="24"/>
          <w:szCs w:val="24"/>
        </w:rPr>
        <w:t xml:space="preserve"> </w:t>
      </w:r>
      <w:r w:rsidRPr="0002072A">
        <w:rPr>
          <w:rFonts w:ascii="Times New Roman" w:hAnsi="Times New Roman" w:cs="Times New Roman"/>
          <w:sz w:val="24"/>
          <w:szCs w:val="24"/>
        </w:rPr>
        <w:t>к мочеиспусканию, постоянное присутствие в моче ярко-красной крови или кровяных сгустков, повышение температуры тела после цистоскопии, озноб, сопровождающийся дрожью, невозможность помочиться</w:t>
      </w:r>
      <w:r w:rsidR="0000147C">
        <w:rPr>
          <w:rFonts w:ascii="Times New Roman" w:hAnsi="Times New Roman" w:cs="Times New Roman"/>
          <w:sz w:val="24"/>
          <w:szCs w:val="24"/>
        </w:rPr>
        <w:t xml:space="preserve"> </w:t>
      </w:r>
      <w:r w:rsidRPr="0002072A">
        <w:rPr>
          <w:rFonts w:ascii="Times New Roman" w:hAnsi="Times New Roman" w:cs="Times New Roman"/>
          <w:sz w:val="24"/>
          <w:szCs w:val="24"/>
        </w:rPr>
        <w:t xml:space="preserve">при наличии позывов к мочеиспусканию, учащенные позывы, которые </w:t>
      </w:r>
      <w:r w:rsidR="0000147C">
        <w:rPr>
          <w:rFonts w:ascii="Times New Roman" w:hAnsi="Times New Roman" w:cs="Times New Roman"/>
          <w:sz w:val="24"/>
          <w:szCs w:val="24"/>
        </w:rPr>
        <w:t xml:space="preserve"> </w:t>
      </w:r>
      <w:r w:rsidRPr="0002072A">
        <w:rPr>
          <w:rFonts w:ascii="Times New Roman" w:hAnsi="Times New Roman" w:cs="Times New Roman"/>
          <w:sz w:val="24"/>
          <w:szCs w:val="24"/>
        </w:rPr>
        <w:t xml:space="preserve">сопровождаются ощущениями жжения и рези в мочеиспускательном </w:t>
      </w:r>
      <w:r w:rsidR="0000147C">
        <w:rPr>
          <w:rFonts w:ascii="Times New Roman" w:hAnsi="Times New Roman" w:cs="Times New Roman"/>
          <w:sz w:val="24"/>
          <w:szCs w:val="24"/>
        </w:rPr>
        <w:t xml:space="preserve"> </w:t>
      </w:r>
      <w:r w:rsidRPr="0002072A">
        <w:rPr>
          <w:rFonts w:ascii="Times New Roman" w:hAnsi="Times New Roman" w:cs="Times New Roman"/>
          <w:sz w:val="24"/>
          <w:szCs w:val="24"/>
        </w:rPr>
        <w:t>канале, более трех дней, и боль в пояснице</w:t>
      </w:r>
      <w:proofErr w:type="gramEnd"/>
    </w:p>
    <w:p w:rsidR="00EF5A2E" w:rsidRPr="00EF5A2E" w:rsidRDefault="00EF5A2E" w:rsidP="00EF5A2E">
      <w:pPr>
        <w:jc w:val="center"/>
        <w:rPr>
          <w:rFonts w:ascii="Times New Roman" w:hAnsi="Times New Roman" w:cs="Times New Roman"/>
          <w:b/>
          <w:sz w:val="24"/>
          <w:szCs w:val="24"/>
        </w:rPr>
      </w:pPr>
      <w:r w:rsidRPr="00EF5A2E">
        <w:rPr>
          <w:rFonts w:ascii="Times New Roman" w:hAnsi="Times New Roman" w:cs="Times New Roman"/>
          <w:b/>
          <w:sz w:val="24"/>
          <w:szCs w:val="24"/>
        </w:rPr>
        <w:t>ТРУЗИ</w:t>
      </w:r>
    </w:p>
    <w:p w:rsidR="00EF5A2E" w:rsidRPr="00EF5A2E" w:rsidRDefault="00EF5A2E" w:rsidP="00EF5A2E">
      <w:pPr>
        <w:rPr>
          <w:rFonts w:ascii="Times New Roman" w:hAnsi="Times New Roman" w:cs="Times New Roman"/>
          <w:sz w:val="24"/>
          <w:szCs w:val="24"/>
        </w:rPr>
      </w:pPr>
      <w:r w:rsidRPr="00EF5A2E">
        <w:rPr>
          <w:rFonts w:ascii="Times New Roman" w:hAnsi="Times New Roman" w:cs="Times New Roman"/>
          <w:sz w:val="24"/>
          <w:szCs w:val="24"/>
        </w:rPr>
        <w:t xml:space="preserve">Обязательный перечень документов для исследования </w:t>
      </w:r>
    </w:p>
    <w:p w:rsidR="00EF5A2E" w:rsidRPr="00EF5A2E" w:rsidRDefault="00EF5A2E" w:rsidP="00EF5A2E">
      <w:pPr>
        <w:rPr>
          <w:rFonts w:ascii="Times New Roman" w:hAnsi="Times New Roman" w:cs="Times New Roman"/>
          <w:sz w:val="24"/>
          <w:szCs w:val="24"/>
        </w:rPr>
      </w:pPr>
      <w:bookmarkStart w:id="0" w:name="_GoBack"/>
      <w:bookmarkEnd w:id="0"/>
      <w:r w:rsidRPr="00EF5A2E">
        <w:rPr>
          <w:rFonts w:ascii="Times New Roman" w:hAnsi="Times New Roman" w:cs="Times New Roman"/>
          <w:sz w:val="24"/>
          <w:szCs w:val="24"/>
        </w:rPr>
        <w:t xml:space="preserve">• Данные предыдущих исследований/стационарного лечения – если </w:t>
      </w:r>
    </w:p>
    <w:p w:rsidR="00EF5A2E" w:rsidRPr="00EF5A2E" w:rsidRDefault="00EF5A2E" w:rsidP="00EF5A2E">
      <w:pPr>
        <w:rPr>
          <w:rFonts w:ascii="Times New Roman" w:hAnsi="Times New Roman" w:cs="Times New Roman"/>
          <w:sz w:val="24"/>
          <w:szCs w:val="24"/>
        </w:rPr>
      </w:pPr>
      <w:r w:rsidRPr="00EF5A2E">
        <w:rPr>
          <w:rFonts w:ascii="Times New Roman" w:hAnsi="Times New Roman" w:cs="Times New Roman"/>
          <w:sz w:val="24"/>
          <w:szCs w:val="24"/>
        </w:rPr>
        <w:t>имеются.</w:t>
      </w:r>
    </w:p>
    <w:p w:rsidR="00EF5A2E" w:rsidRPr="00EF5A2E" w:rsidRDefault="00EF5A2E" w:rsidP="00EF5A2E">
      <w:pPr>
        <w:rPr>
          <w:rFonts w:ascii="Times New Roman" w:hAnsi="Times New Roman" w:cs="Times New Roman"/>
          <w:sz w:val="24"/>
          <w:szCs w:val="24"/>
        </w:rPr>
      </w:pPr>
      <w:r w:rsidRPr="00EF5A2E">
        <w:rPr>
          <w:rFonts w:ascii="Times New Roman" w:hAnsi="Times New Roman" w:cs="Times New Roman"/>
          <w:sz w:val="24"/>
          <w:szCs w:val="24"/>
        </w:rPr>
        <w:t xml:space="preserve">Подготовка пациента </w:t>
      </w:r>
    </w:p>
    <w:p w:rsidR="00EF5A2E" w:rsidRPr="00EF5A2E" w:rsidRDefault="00EF5A2E" w:rsidP="00EF5A2E">
      <w:pPr>
        <w:rPr>
          <w:rFonts w:ascii="Times New Roman" w:hAnsi="Times New Roman" w:cs="Times New Roman"/>
          <w:sz w:val="24"/>
          <w:szCs w:val="24"/>
        </w:rPr>
      </w:pPr>
      <w:r w:rsidRPr="00EF5A2E">
        <w:rPr>
          <w:rFonts w:ascii="Times New Roman" w:hAnsi="Times New Roman" w:cs="Times New Roman"/>
          <w:sz w:val="24"/>
          <w:szCs w:val="24"/>
        </w:rPr>
        <w:t>• Нельзя проводить ТРУЗИ предстательной железы при анальных трещинах.</w:t>
      </w:r>
    </w:p>
    <w:p w:rsidR="00EF5A2E" w:rsidRDefault="00EF5A2E" w:rsidP="00EF5A2E">
      <w:pPr>
        <w:rPr>
          <w:rFonts w:ascii="Times New Roman" w:hAnsi="Times New Roman" w:cs="Times New Roman"/>
          <w:sz w:val="24"/>
          <w:szCs w:val="24"/>
        </w:rPr>
      </w:pPr>
      <w:r w:rsidRPr="00EF5A2E">
        <w:rPr>
          <w:rFonts w:ascii="Times New Roman" w:hAnsi="Times New Roman" w:cs="Times New Roman"/>
          <w:sz w:val="24"/>
          <w:szCs w:val="24"/>
        </w:rPr>
        <w:t>ТРУЗИ</w:t>
      </w:r>
    </w:p>
    <w:p w:rsidR="0000147C" w:rsidRDefault="0000147C" w:rsidP="00C74B87">
      <w:pPr>
        <w:rPr>
          <w:rFonts w:ascii="Times New Roman" w:hAnsi="Times New Roman" w:cs="Times New Roman"/>
          <w:sz w:val="24"/>
          <w:szCs w:val="24"/>
        </w:rPr>
      </w:pPr>
    </w:p>
    <w:p w:rsidR="0000147C" w:rsidRPr="0000147C" w:rsidRDefault="0000147C" w:rsidP="0000147C">
      <w:pPr>
        <w:jc w:val="center"/>
        <w:rPr>
          <w:rFonts w:ascii="Times New Roman" w:hAnsi="Times New Roman" w:cs="Times New Roman"/>
          <w:b/>
          <w:sz w:val="24"/>
          <w:szCs w:val="24"/>
        </w:rPr>
      </w:pPr>
      <w:r w:rsidRPr="0000147C">
        <w:rPr>
          <w:rFonts w:ascii="Times New Roman" w:hAnsi="Times New Roman" w:cs="Times New Roman"/>
          <w:b/>
          <w:sz w:val="24"/>
          <w:szCs w:val="24"/>
        </w:rPr>
        <w:t>ОБЩИЕ ПРАВИЛА ПОДГОТОВКИ ПАЦИЕНТОВ</w:t>
      </w:r>
    </w:p>
    <w:p w:rsidR="0000147C" w:rsidRPr="0000147C" w:rsidRDefault="0000147C" w:rsidP="0000147C">
      <w:pPr>
        <w:jc w:val="center"/>
        <w:rPr>
          <w:rFonts w:ascii="Times New Roman" w:hAnsi="Times New Roman" w:cs="Times New Roman"/>
          <w:b/>
          <w:sz w:val="24"/>
          <w:szCs w:val="24"/>
        </w:rPr>
      </w:pPr>
      <w:r w:rsidRPr="0000147C">
        <w:rPr>
          <w:rFonts w:ascii="Times New Roman" w:hAnsi="Times New Roman" w:cs="Times New Roman"/>
          <w:b/>
          <w:sz w:val="24"/>
          <w:szCs w:val="24"/>
        </w:rPr>
        <w:t>К ЛАБОРАТОРНЫМ ИССЛЕДОВАНИЯМ</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Строго натощак (не менее 12 часов после последнего приема пищи) сдают следующие анализы:</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w:t>
      </w:r>
      <w:r w:rsidRPr="0000147C">
        <w:rPr>
          <w:rFonts w:ascii="Times New Roman" w:hAnsi="Times New Roman" w:cs="Times New Roman"/>
          <w:sz w:val="24"/>
          <w:szCs w:val="24"/>
        </w:rPr>
        <w:tab/>
        <w:t>клинический анализ крови;</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w:t>
      </w:r>
      <w:r w:rsidRPr="0000147C">
        <w:rPr>
          <w:rFonts w:ascii="Times New Roman" w:hAnsi="Times New Roman" w:cs="Times New Roman"/>
          <w:sz w:val="24"/>
          <w:szCs w:val="24"/>
        </w:rPr>
        <w:tab/>
        <w:t>определение группы крови и резус-фактора;</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w:t>
      </w:r>
      <w:r w:rsidRPr="0000147C">
        <w:rPr>
          <w:rFonts w:ascii="Times New Roman" w:hAnsi="Times New Roman" w:cs="Times New Roman"/>
          <w:sz w:val="24"/>
          <w:szCs w:val="24"/>
        </w:rPr>
        <w:tab/>
        <w:t xml:space="preserve">биохимические анализы (глюкоза, холестерин, триглицериды, </w:t>
      </w:r>
      <w:proofErr w:type="spellStart"/>
      <w:r w:rsidRPr="0000147C">
        <w:rPr>
          <w:rFonts w:ascii="Times New Roman" w:hAnsi="Times New Roman" w:cs="Times New Roman"/>
          <w:sz w:val="24"/>
          <w:szCs w:val="24"/>
        </w:rPr>
        <w:t>АлТ</w:t>
      </w:r>
      <w:proofErr w:type="spellEnd"/>
      <w:r w:rsidRPr="0000147C">
        <w:rPr>
          <w:rFonts w:ascii="Times New Roman" w:hAnsi="Times New Roman" w:cs="Times New Roman"/>
          <w:sz w:val="24"/>
          <w:szCs w:val="24"/>
        </w:rPr>
        <w:t xml:space="preserve">, </w:t>
      </w:r>
      <w:proofErr w:type="spellStart"/>
      <w:r w:rsidRPr="0000147C">
        <w:rPr>
          <w:rFonts w:ascii="Times New Roman" w:hAnsi="Times New Roman" w:cs="Times New Roman"/>
          <w:sz w:val="24"/>
          <w:szCs w:val="24"/>
        </w:rPr>
        <w:t>АсТ</w:t>
      </w:r>
      <w:proofErr w:type="spellEnd"/>
      <w:r w:rsidRPr="0000147C">
        <w:rPr>
          <w:rFonts w:ascii="Times New Roman" w:hAnsi="Times New Roman" w:cs="Times New Roman"/>
          <w:sz w:val="24"/>
          <w:szCs w:val="24"/>
        </w:rPr>
        <w:t xml:space="preserve"> и др.);</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w:t>
      </w:r>
      <w:r w:rsidRPr="0000147C">
        <w:rPr>
          <w:rFonts w:ascii="Times New Roman" w:hAnsi="Times New Roman" w:cs="Times New Roman"/>
          <w:sz w:val="24"/>
          <w:szCs w:val="24"/>
        </w:rPr>
        <w:tab/>
        <w:t>исследование системы гемостаза (АЧТВ, протромбин, фибриноген и др.);</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w:t>
      </w:r>
      <w:r w:rsidRPr="0000147C">
        <w:rPr>
          <w:rFonts w:ascii="Times New Roman" w:hAnsi="Times New Roman" w:cs="Times New Roman"/>
          <w:sz w:val="24"/>
          <w:szCs w:val="24"/>
        </w:rPr>
        <w:tab/>
        <w:t>гормоны.</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Показатели крови могут существенно меняться в течение дня, поэтому рекомендуем все анализы сдавать в утренние часы. Именно для утренних показателей рассчитаны все лабораторные нормы.</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За один день до сдачи крови желательно избегать физических нагрузок, приема алкоголя и существенных изменений в питании и режиме дня.</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За 2 часа до сдачи крови на исследование необходимо воздержаться от курения.</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По возможности воздержитесь от приема лекарств. Некоторые виды исследований (например, на дисбактериоз) делают строго до начала приема антибиотиков и химиотерапевтических лекарств. Исключение составляют специальные исследования концентрации лекарства в крови. Если вы испытываете трудности с отменой лекарств, то обязательно сообщите об этом врачу.</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Кровь не следует сдавать сразу после рентгенологического, ультразвукового исследования, массажа, рефлексотерапии или физиотерапевтических процедур.</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 xml:space="preserve">При гормональных исследованиях у женщин репродуктивного возраста (примерно с 12 - 13 лет и до наступления климактерического периода) на результаты влияют физиологические факторы, связанные со стадией менструального цикла. Поэтому при подготовке к обследованию на гормоны ФСГ, ЛГ, пролактин, </w:t>
      </w:r>
      <w:proofErr w:type="spellStart"/>
      <w:r w:rsidRPr="0000147C">
        <w:rPr>
          <w:rFonts w:ascii="Times New Roman" w:hAnsi="Times New Roman" w:cs="Times New Roman"/>
          <w:sz w:val="24"/>
          <w:szCs w:val="24"/>
        </w:rPr>
        <w:t>эстриол</w:t>
      </w:r>
      <w:proofErr w:type="spellEnd"/>
      <w:r w:rsidRPr="0000147C">
        <w:rPr>
          <w:rFonts w:ascii="Times New Roman" w:hAnsi="Times New Roman" w:cs="Times New Roman"/>
          <w:sz w:val="24"/>
          <w:szCs w:val="24"/>
        </w:rPr>
        <w:t xml:space="preserve">, </w:t>
      </w:r>
      <w:proofErr w:type="spellStart"/>
      <w:r w:rsidRPr="0000147C">
        <w:rPr>
          <w:rFonts w:ascii="Times New Roman" w:hAnsi="Times New Roman" w:cs="Times New Roman"/>
          <w:sz w:val="24"/>
          <w:szCs w:val="24"/>
        </w:rPr>
        <w:t>эстрадиол</w:t>
      </w:r>
      <w:proofErr w:type="spellEnd"/>
      <w:r w:rsidRPr="0000147C">
        <w:rPr>
          <w:rFonts w:ascii="Times New Roman" w:hAnsi="Times New Roman" w:cs="Times New Roman"/>
          <w:sz w:val="24"/>
          <w:szCs w:val="24"/>
        </w:rPr>
        <w:t>, прогестерон следует указать фазу цикла. При проведении исследования на половые гормоны строго придерживайтесь рекомендаций вашего лечащего врача о дне менструального цикла, в который необходимо сдать кровь.</w:t>
      </w:r>
    </w:p>
    <w:p w:rsid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При выполнении исследований на наличие инфекций следует учитывать, что в зависимости от периода инфицирования и состояния иммунной системы у любого пациента может быть отрицательный результат. Но, тем не менее, отрицательный результат полностью не исключает инфекции. В сомнительных случаях рекомендуется провести повторный анализ.</w:t>
      </w:r>
      <w:r w:rsidRPr="0000147C">
        <w:rPr>
          <w:rFonts w:ascii="Times New Roman" w:hAnsi="Times New Roman" w:cs="Times New Roman"/>
          <w:sz w:val="24"/>
          <w:szCs w:val="24"/>
        </w:rPr>
        <w:t xml:space="preserve"> </w:t>
      </w:r>
    </w:p>
    <w:p w:rsid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lastRenderedPageBreak/>
        <w:t>Перед сдачей крови на вирусные гепатиты за два дня до исследования исключить из рациона цитрусовые, оранжевые фрукты и овощи.</w:t>
      </w:r>
    </w:p>
    <w:p w:rsidR="0000147C" w:rsidRPr="0000147C" w:rsidRDefault="0000147C" w:rsidP="0000147C">
      <w:pPr>
        <w:rPr>
          <w:rFonts w:ascii="Times New Roman" w:hAnsi="Times New Roman" w:cs="Times New Roman"/>
          <w:b/>
          <w:sz w:val="24"/>
          <w:szCs w:val="24"/>
        </w:rPr>
      </w:pPr>
      <w:r w:rsidRPr="0000147C">
        <w:rPr>
          <w:rFonts w:ascii="Times New Roman" w:hAnsi="Times New Roman" w:cs="Times New Roman"/>
          <w:b/>
          <w:sz w:val="24"/>
          <w:szCs w:val="24"/>
        </w:rPr>
        <w:t>Подготовка к клиническому исследованию кала</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Для исследования собирают свежевыделенный кал. За три–четыре дня до исследования отменить прием слабительных препаратов, касторового и вазелинового масла и прекратить введение ректальных свечей. Кал, полученный после клизмы, а также после приема бария (при рентгеновском обследовании) для исследования непригоден. Предварительно напишите на этикетке емкости для кала данные пациента: Ф. И. О., дату рождения, дату и время сбора материала. Запись должна быть сделана разборчивым почерком.</w:t>
      </w:r>
    </w:p>
    <w:p w:rsidR="0000147C" w:rsidRPr="0000147C" w:rsidRDefault="0000147C" w:rsidP="0000147C">
      <w:pPr>
        <w:rPr>
          <w:rFonts w:ascii="Times New Roman" w:hAnsi="Times New Roman" w:cs="Times New Roman"/>
          <w:b/>
          <w:sz w:val="24"/>
          <w:szCs w:val="24"/>
        </w:rPr>
      </w:pPr>
      <w:r w:rsidRPr="0000147C">
        <w:rPr>
          <w:rFonts w:ascii="Times New Roman" w:hAnsi="Times New Roman" w:cs="Times New Roman"/>
          <w:b/>
          <w:sz w:val="24"/>
          <w:szCs w:val="24"/>
        </w:rPr>
        <w:t>Подготовка к исследованию на энтеробиоз</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 xml:space="preserve">Для данного исследования биоматериал берется с </w:t>
      </w:r>
      <w:proofErr w:type="spellStart"/>
      <w:r w:rsidRPr="0000147C">
        <w:rPr>
          <w:rFonts w:ascii="Times New Roman" w:hAnsi="Times New Roman" w:cs="Times New Roman"/>
          <w:sz w:val="24"/>
          <w:szCs w:val="24"/>
        </w:rPr>
        <w:t>перианальных</w:t>
      </w:r>
      <w:proofErr w:type="spellEnd"/>
      <w:r w:rsidRPr="0000147C">
        <w:rPr>
          <w:rFonts w:ascii="Times New Roman" w:hAnsi="Times New Roman" w:cs="Times New Roman"/>
          <w:sz w:val="24"/>
          <w:szCs w:val="24"/>
        </w:rPr>
        <w:t xml:space="preserve"> складок (вокруг анального отверстия) самим пациентом. Процедура проводится утром сразу после подъема с постели ДО ПРОВЕДЕНИЯ ГИГИЕНИЧЕСКИХ ПРОЦЕДУР, МОЧЕИСПУСКАНИЯ И ДЕФЕКАЦИИ. Отбор образца осуществляется путем соприкосновения пластикового шпателя плоской клейкой стороной с кожей </w:t>
      </w:r>
      <w:proofErr w:type="spellStart"/>
      <w:r w:rsidRPr="0000147C">
        <w:rPr>
          <w:rFonts w:ascii="Times New Roman" w:hAnsi="Times New Roman" w:cs="Times New Roman"/>
          <w:sz w:val="24"/>
          <w:szCs w:val="24"/>
        </w:rPr>
        <w:t>перианальных</w:t>
      </w:r>
      <w:proofErr w:type="spellEnd"/>
      <w:r w:rsidRPr="0000147C">
        <w:rPr>
          <w:rFonts w:ascii="Times New Roman" w:hAnsi="Times New Roman" w:cs="Times New Roman"/>
          <w:sz w:val="24"/>
          <w:szCs w:val="24"/>
        </w:rPr>
        <w:t xml:space="preserve"> складок (где и откладывают яйца гельминты), после чего шпатель помещают в предварительно промаркированный контейнер (Ф. И. О. и дата). Материал доставляется в лабораторию в течение 3 часов после сбора.</w:t>
      </w:r>
    </w:p>
    <w:p w:rsidR="0000147C" w:rsidRPr="0000147C" w:rsidRDefault="0000147C" w:rsidP="0000147C">
      <w:pPr>
        <w:rPr>
          <w:rFonts w:ascii="Times New Roman" w:hAnsi="Times New Roman" w:cs="Times New Roman"/>
          <w:b/>
          <w:sz w:val="24"/>
          <w:szCs w:val="24"/>
        </w:rPr>
      </w:pPr>
      <w:r w:rsidRPr="0000147C">
        <w:rPr>
          <w:rFonts w:ascii="Times New Roman" w:hAnsi="Times New Roman" w:cs="Times New Roman"/>
          <w:b/>
          <w:sz w:val="24"/>
          <w:szCs w:val="24"/>
        </w:rPr>
        <w:t>Подготовка к исследованию кала на яйца гельминтов</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 xml:space="preserve">Для </w:t>
      </w:r>
      <w:proofErr w:type="spellStart"/>
      <w:r w:rsidRPr="0000147C">
        <w:rPr>
          <w:rFonts w:ascii="Times New Roman" w:hAnsi="Times New Roman" w:cs="Times New Roman"/>
          <w:sz w:val="24"/>
          <w:szCs w:val="24"/>
        </w:rPr>
        <w:t>паразитологических</w:t>
      </w:r>
      <w:proofErr w:type="spellEnd"/>
      <w:r w:rsidRPr="0000147C">
        <w:rPr>
          <w:rFonts w:ascii="Times New Roman" w:hAnsi="Times New Roman" w:cs="Times New Roman"/>
          <w:sz w:val="24"/>
          <w:szCs w:val="24"/>
        </w:rPr>
        <w:t xml:space="preserve"> исследований кала специальной подготовки не требуется. Предварительно напишите на этикетке емкости для кала данные пациента: Ф. И. О., дату рождения, дату и время сбора материала. Запись должна быть сделана разборчивым почерком.</w:t>
      </w:r>
    </w:p>
    <w:p w:rsidR="0000147C" w:rsidRPr="0000147C" w:rsidRDefault="0000147C" w:rsidP="0000147C">
      <w:pPr>
        <w:rPr>
          <w:rFonts w:ascii="Times New Roman" w:hAnsi="Times New Roman" w:cs="Times New Roman"/>
          <w:b/>
          <w:sz w:val="24"/>
          <w:szCs w:val="24"/>
        </w:rPr>
      </w:pPr>
      <w:r w:rsidRPr="0000147C">
        <w:rPr>
          <w:rFonts w:ascii="Times New Roman" w:hAnsi="Times New Roman" w:cs="Times New Roman"/>
          <w:b/>
          <w:sz w:val="24"/>
          <w:szCs w:val="24"/>
        </w:rPr>
        <w:t>Общий анализ мочи</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До взятия мочи проводится предварительный туалет наружных половых органов.</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Нельзя собирать мочу во время менструации. После проведения цистоскопии анализ мочи можно назначать не ранее чем через пять–семь дней.</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Для общего анализа используют первую утреннюю порцию мочи (нужно, чтобы предыдущее мочеиспускание было не позже чем в 2 часа ночи). Всю порцию утренней мочи собирают сразу после сна (натощак) при свободном мочеиспускании. Мужчины при мочеиспускании должны полностью оттянуть кожную складку и освободить наружное отверстие мочеиспускательного канала. Женщины должны раздвинуть половые губы. Затем необходимо отлить 40–50 мл от общего объема первой утренней порции мочи в специальный контейнер, который необходимо плотно закрыть крышкой и доставить в лабораторию. Нельзя брать мочу из судна, горшка.</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Собранную мочу доставляют в лабораторию сразу. Допускается хранение мочи в холодильнике при температуре 2–4</w:t>
      </w:r>
      <w:proofErr w:type="gramStart"/>
      <w:r w:rsidRPr="0000147C">
        <w:rPr>
          <w:rFonts w:ascii="Times New Roman" w:hAnsi="Times New Roman" w:cs="Times New Roman"/>
          <w:sz w:val="24"/>
          <w:szCs w:val="24"/>
        </w:rPr>
        <w:t xml:space="preserve"> ˚С</w:t>
      </w:r>
      <w:proofErr w:type="gramEnd"/>
      <w:r w:rsidRPr="0000147C">
        <w:rPr>
          <w:rFonts w:ascii="Times New Roman" w:hAnsi="Times New Roman" w:cs="Times New Roman"/>
          <w:sz w:val="24"/>
          <w:szCs w:val="24"/>
        </w:rPr>
        <w:t>, но не более 1,5 часа. Пациент сообщает время сбора мочи медицинской сестре.</w:t>
      </w:r>
    </w:p>
    <w:p w:rsidR="0000147C" w:rsidRPr="0000147C" w:rsidRDefault="0000147C" w:rsidP="0000147C">
      <w:pPr>
        <w:rPr>
          <w:rFonts w:ascii="Times New Roman" w:hAnsi="Times New Roman" w:cs="Times New Roman"/>
          <w:b/>
          <w:sz w:val="24"/>
          <w:szCs w:val="24"/>
        </w:rPr>
      </w:pPr>
      <w:r w:rsidRPr="0000147C">
        <w:rPr>
          <w:rFonts w:ascii="Times New Roman" w:hAnsi="Times New Roman" w:cs="Times New Roman"/>
          <w:b/>
          <w:sz w:val="24"/>
          <w:szCs w:val="24"/>
        </w:rPr>
        <w:lastRenderedPageBreak/>
        <w:t>Сбор мочи для исследования по Нечипоренко</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До взятия мочи проводится предварительный туалет наружных половых органов. Нельзя собирать мочу во время менструации.</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Сразу после сна (натощак) собирают среднюю порцию утренней мочи при свободном мочеиспускании. Мужчины при мочеиспускании должны полностью оттянуть кожную складку и освободить наружное отверстие мочеиспускательного канала. Женщины должны раздвинуть половые губы. Сбор мочи проводят по методу «</w:t>
      </w:r>
      <w:proofErr w:type="spellStart"/>
      <w:r w:rsidRPr="0000147C">
        <w:rPr>
          <w:rFonts w:ascii="Times New Roman" w:hAnsi="Times New Roman" w:cs="Times New Roman"/>
          <w:sz w:val="24"/>
          <w:szCs w:val="24"/>
        </w:rPr>
        <w:t>трехстаканной</w:t>
      </w:r>
      <w:proofErr w:type="spellEnd"/>
      <w:r w:rsidRPr="0000147C">
        <w:rPr>
          <w:rFonts w:ascii="Times New Roman" w:hAnsi="Times New Roman" w:cs="Times New Roman"/>
          <w:sz w:val="24"/>
          <w:szCs w:val="24"/>
        </w:rPr>
        <w:t>» пробы: пациент начинает мочиться в первый стакан, продолжает – во второй, заканчивает – в третий. Преобладающей по объему должна быть вторая порция, сбор которой проводят в чистую, сухую, бесцветную широкогорлую посуду (не касаясь склянкой тела). Собранную среднюю порцию мочи (20–25 мл) сразу доставляют в лабораторию в специальном контейнере. Допускается хранение мочи в холодильнике при температуре 2–4</w:t>
      </w:r>
      <w:proofErr w:type="gramStart"/>
      <w:r w:rsidRPr="0000147C">
        <w:rPr>
          <w:rFonts w:ascii="Times New Roman" w:hAnsi="Times New Roman" w:cs="Times New Roman"/>
          <w:sz w:val="24"/>
          <w:szCs w:val="24"/>
        </w:rPr>
        <w:t xml:space="preserve"> ˚С</w:t>
      </w:r>
      <w:proofErr w:type="gramEnd"/>
      <w:r w:rsidRPr="0000147C">
        <w:rPr>
          <w:rFonts w:ascii="Times New Roman" w:hAnsi="Times New Roman" w:cs="Times New Roman"/>
          <w:sz w:val="24"/>
          <w:szCs w:val="24"/>
        </w:rPr>
        <w:t>, но не более 1,5 часа. Пациент сообщает время сбора мочи медицинской сестре.</w:t>
      </w:r>
    </w:p>
    <w:p w:rsidR="0000147C" w:rsidRPr="0000147C" w:rsidRDefault="0000147C" w:rsidP="0000147C">
      <w:pPr>
        <w:rPr>
          <w:rFonts w:ascii="Times New Roman" w:hAnsi="Times New Roman" w:cs="Times New Roman"/>
          <w:b/>
          <w:sz w:val="24"/>
          <w:szCs w:val="24"/>
        </w:rPr>
      </w:pPr>
      <w:r w:rsidRPr="0000147C">
        <w:rPr>
          <w:rFonts w:ascii="Times New Roman" w:hAnsi="Times New Roman" w:cs="Times New Roman"/>
          <w:b/>
          <w:sz w:val="24"/>
          <w:szCs w:val="24"/>
        </w:rPr>
        <w:t xml:space="preserve">Сбор мочи для исследования по </w:t>
      </w:r>
      <w:proofErr w:type="spellStart"/>
      <w:r w:rsidRPr="0000147C">
        <w:rPr>
          <w:rFonts w:ascii="Times New Roman" w:hAnsi="Times New Roman" w:cs="Times New Roman"/>
          <w:b/>
          <w:sz w:val="24"/>
          <w:szCs w:val="24"/>
        </w:rPr>
        <w:t>Зимницкому</w:t>
      </w:r>
      <w:proofErr w:type="spellEnd"/>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Пациент остается на обычном режиме питания, но учитывает количество выпитой жидкости за сутки. После опорожнения мочевого пузыря в 6 часов утра через каждые 3 часа в течение суток собирают мочу в отдельные емкости, на которых указывает время сбора или номер порции. Всего восемь порций:</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w:t>
      </w:r>
      <w:r w:rsidRPr="0000147C">
        <w:rPr>
          <w:rFonts w:ascii="Times New Roman" w:hAnsi="Times New Roman" w:cs="Times New Roman"/>
          <w:sz w:val="24"/>
          <w:szCs w:val="24"/>
        </w:rPr>
        <w:tab/>
        <w:t>1-я порция – с 6:00 до 9:00;</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w:t>
      </w:r>
      <w:r w:rsidRPr="0000147C">
        <w:rPr>
          <w:rFonts w:ascii="Times New Roman" w:hAnsi="Times New Roman" w:cs="Times New Roman"/>
          <w:sz w:val="24"/>
          <w:szCs w:val="24"/>
        </w:rPr>
        <w:tab/>
        <w:t>2-я порция – с 9:00 до 12:00;</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w:t>
      </w:r>
      <w:r w:rsidRPr="0000147C">
        <w:rPr>
          <w:rFonts w:ascii="Times New Roman" w:hAnsi="Times New Roman" w:cs="Times New Roman"/>
          <w:sz w:val="24"/>
          <w:szCs w:val="24"/>
        </w:rPr>
        <w:tab/>
        <w:t>3-я порция – с 12:00 до 15:00;</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w:t>
      </w:r>
      <w:r w:rsidRPr="0000147C">
        <w:rPr>
          <w:rFonts w:ascii="Times New Roman" w:hAnsi="Times New Roman" w:cs="Times New Roman"/>
          <w:sz w:val="24"/>
          <w:szCs w:val="24"/>
        </w:rPr>
        <w:tab/>
        <w:t>4-я порция – с 15:00 до 18:00;</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w:t>
      </w:r>
      <w:r w:rsidRPr="0000147C">
        <w:rPr>
          <w:rFonts w:ascii="Times New Roman" w:hAnsi="Times New Roman" w:cs="Times New Roman"/>
          <w:sz w:val="24"/>
          <w:szCs w:val="24"/>
        </w:rPr>
        <w:tab/>
        <w:t>5-я порция – с 18:00 до 21:00;</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w:t>
      </w:r>
      <w:r w:rsidRPr="0000147C">
        <w:rPr>
          <w:rFonts w:ascii="Times New Roman" w:hAnsi="Times New Roman" w:cs="Times New Roman"/>
          <w:sz w:val="24"/>
          <w:szCs w:val="24"/>
        </w:rPr>
        <w:tab/>
        <w:t>6-я порция – с 21:00 до 24:00;</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w:t>
      </w:r>
      <w:r w:rsidRPr="0000147C">
        <w:rPr>
          <w:rFonts w:ascii="Times New Roman" w:hAnsi="Times New Roman" w:cs="Times New Roman"/>
          <w:sz w:val="24"/>
          <w:szCs w:val="24"/>
        </w:rPr>
        <w:tab/>
        <w:t>7-я порция – с 24:00 до 3:00;</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w:t>
      </w:r>
      <w:r w:rsidRPr="0000147C">
        <w:rPr>
          <w:rFonts w:ascii="Times New Roman" w:hAnsi="Times New Roman" w:cs="Times New Roman"/>
          <w:sz w:val="24"/>
          <w:szCs w:val="24"/>
        </w:rPr>
        <w:tab/>
        <w:t>8-я порция – с 3:00 до 6:00.</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Все собранное количество мочи в восьми специальных контейнерах доставляется в лабораторию.</w:t>
      </w:r>
    </w:p>
    <w:p w:rsidR="0000147C" w:rsidRPr="0000147C" w:rsidRDefault="0000147C" w:rsidP="0000147C">
      <w:pPr>
        <w:rPr>
          <w:rFonts w:ascii="Times New Roman" w:hAnsi="Times New Roman" w:cs="Times New Roman"/>
          <w:b/>
          <w:sz w:val="24"/>
          <w:szCs w:val="24"/>
        </w:rPr>
      </w:pPr>
      <w:r w:rsidRPr="0000147C">
        <w:rPr>
          <w:rFonts w:ascii="Times New Roman" w:hAnsi="Times New Roman" w:cs="Times New Roman"/>
          <w:b/>
          <w:sz w:val="24"/>
          <w:szCs w:val="24"/>
        </w:rPr>
        <w:t xml:space="preserve">Подготовка к </w:t>
      </w:r>
      <w:proofErr w:type="spellStart"/>
      <w:r w:rsidRPr="0000147C">
        <w:rPr>
          <w:rFonts w:ascii="Times New Roman" w:hAnsi="Times New Roman" w:cs="Times New Roman"/>
          <w:b/>
          <w:sz w:val="24"/>
          <w:szCs w:val="24"/>
        </w:rPr>
        <w:t>глюкозотолерантному</w:t>
      </w:r>
      <w:proofErr w:type="spellEnd"/>
      <w:r w:rsidRPr="0000147C">
        <w:rPr>
          <w:rFonts w:ascii="Times New Roman" w:hAnsi="Times New Roman" w:cs="Times New Roman"/>
          <w:b/>
          <w:sz w:val="24"/>
          <w:szCs w:val="24"/>
        </w:rPr>
        <w:t xml:space="preserve"> тесту</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 xml:space="preserve">Цель проведения лабораторного исследования – определить эффективность работы </w:t>
      </w:r>
      <w:proofErr w:type="spellStart"/>
      <w:r w:rsidRPr="0000147C">
        <w:rPr>
          <w:rFonts w:ascii="Times New Roman" w:hAnsi="Times New Roman" w:cs="Times New Roman"/>
          <w:sz w:val="24"/>
          <w:szCs w:val="24"/>
        </w:rPr>
        <w:t>инсулиновыделительного</w:t>
      </w:r>
      <w:proofErr w:type="spellEnd"/>
      <w:r w:rsidRPr="0000147C">
        <w:rPr>
          <w:rFonts w:ascii="Times New Roman" w:hAnsi="Times New Roman" w:cs="Times New Roman"/>
          <w:sz w:val="24"/>
          <w:szCs w:val="24"/>
        </w:rPr>
        <w:t xml:space="preserve"> механизма поджелудочной железы и </w:t>
      </w:r>
      <w:proofErr w:type="spellStart"/>
      <w:r w:rsidRPr="0000147C">
        <w:rPr>
          <w:rFonts w:ascii="Times New Roman" w:hAnsi="Times New Roman" w:cs="Times New Roman"/>
          <w:sz w:val="24"/>
          <w:szCs w:val="24"/>
        </w:rPr>
        <w:t>глюкозораспределительной</w:t>
      </w:r>
      <w:proofErr w:type="spellEnd"/>
      <w:r w:rsidRPr="0000147C">
        <w:rPr>
          <w:rFonts w:ascii="Times New Roman" w:hAnsi="Times New Roman" w:cs="Times New Roman"/>
          <w:sz w:val="24"/>
          <w:szCs w:val="24"/>
        </w:rPr>
        <w:t xml:space="preserve"> системы организма. Подготовку к проведению теста нужно начать за три дня до сдачи крови. Очень важно, чтобы вы точно следовали приведенной ниже инструкции, так как только в этом случае будут получены достоверные результаты.</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lastRenderedPageBreak/>
        <w:t xml:space="preserve">1. Количество углеводов в пище должно быть не менее 125 г в день в течение трех дней перед проведением теста. Нужно принимать только те виды пищи, которые назначены вам лечащим врачом, и воздержаться от приема </w:t>
      </w:r>
      <w:proofErr w:type="gramStart"/>
      <w:r w:rsidRPr="0000147C">
        <w:rPr>
          <w:rFonts w:ascii="Times New Roman" w:hAnsi="Times New Roman" w:cs="Times New Roman"/>
          <w:sz w:val="24"/>
          <w:szCs w:val="24"/>
        </w:rPr>
        <w:t>дополнительных</w:t>
      </w:r>
      <w:proofErr w:type="gramEnd"/>
      <w:r w:rsidRPr="0000147C">
        <w:rPr>
          <w:rFonts w:ascii="Times New Roman" w:hAnsi="Times New Roman" w:cs="Times New Roman"/>
          <w:sz w:val="24"/>
          <w:szCs w:val="24"/>
        </w:rPr>
        <w:t>.</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2. Не позволять себе физических нагрузок в течение 12 часов перед началом теста.</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3. Тест проводят строго натощак (не менее 12 часов, но и не более 16 часов после последнего приема пищи).</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4. Если вы принимаете какие-то лекарства, помимо тех, что назначил лечащий врач, нужно сообщить ему об этом, так как эти вещества могут повлиять на результаты исследования.</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5. Перед исследованием нужно сообщить врачу о своем самочувствии, обязательно упомянув при этом об имеющейся беременности или стрессе.</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 xml:space="preserve">6. Во время проведения </w:t>
      </w:r>
      <w:proofErr w:type="spellStart"/>
      <w:r w:rsidRPr="0000147C">
        <w:rPr>
          <w:rFonts w:ascii="Times New Roman" w:hAnsi="Times New Roman" w:cs="Times New Roman"/>
          <w:sz w:val="24"/>
          <w:szCs w:val="24"/>
        </w:rPr>
        <w:t>глюкозотолерантного</w:t>
      </w:r>
      <w:proofErr w:type="spellEnd"/>
      <w:r w:rsidRPr="0000147C">
        <w:rPr>
          <w:rFonts w:ascii="Times New Roman" w:hAnsi="Times New Roman" w:cs="Times New Roman"/>
          <w:sz w:val="24"/>
          <w:szCs w:val="24"/>
        </w:rPr>
        <w:t xml:space="preserve"> теста не рекомендуется проводить рентгенологическое, ультразвуковое исследование, массаж, рефлексотерапию или физиотерапевтические процедуры.</w:t>
      </w:r>
    </w:p>
    <w:p w:rsidR="0000147C" w:rsidRPr="0000147C" w:rsidRDefault="0000147C" w:rsidP="0000147C">
      <w:pPr>
        <w:rPr>
          <w:rFonts w:ascii="Times New Roman" w:hAnsi="Times New Roman" w:cs="Times New Roman"/>
          <w:b/>
          <w:sz w:val="24"/>
          <w:szCs w:val="24"/>
        </w:rPr>
      </w:pPr>
      <w:r w:rsidRPr="0000147C">
        <w:rPr>
          <w:rFonts w:ascii="Times New Roman" w:hAnsi="Times New Roman" w:cs="Times New Roman"/>
          <w:b/>
          <w:sz w:val="24"/>
          <w:szCs w:val="24"/>
        </w:rPr>
        <w:t>Правила сбора мокроты</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Мокроту необходимо собирать в емкость (контейнер) утром до приема пищи. Предварительно следует почистить зубы и прополоскать рот и глотку кипяченой водой, чтобы исключить попадание остатков пищи и микрофлоры ротовой полости. Следует собирать только мокроту, выделяющуюся во время приступа кашля, а не при отхаркивании.</w:t>
      </w:r>
    </w:p>
    <w:p w:rsidR="0000147C" w:rsidRPr="0000147C" w:rsidRDefault="0000147C" w:rsidP="0000147C">
      <w:pPr>
        <w:rPr>
          <w:rFonts w:ascii="Times New Roman" w:hAnsi="Times New Roman" w:cs="Times New Roman"/>
          <w:b/>
          <w:sz w:val="24"/>
          <w:szCs w:val="24"/>
        </w:rPr>
      </w:pPr>
      <w:r w:rsidRPr="0000147C">
        <w:rPr>
          <w:rFonts w:ascii="Times New Roman" w:hAnsi="Times New Roman" w:cs="Times New Roman"/>
          <w:b/>
          <w:sz w:val="24"/>
          <w:szCs w:val="24"/>
        </w:rPr>
        <w:t>Исследование суточной мочи</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Первую утреннюю порцию не берут (нулевое время), а собирают все последующие порции точно до этого же времени следующего дня (за сутки в контейнер емкостью 3 л). По окончании сбора суточной мочи ее тщательно перемешивают и отливают в чистый контейнер емкостью 100 мл.</w:t>
      </w:r>
    </w:p>
    <w:p w:rsidR="0000147C" w:rsidRP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На этикетке обязательно укажите точный объем суточной мочи (контейнер на 3 л снабжен градуированной шкалой).</w:t>
      </w:r>
    </w:p>
    <w:p w:rsidR="0000147C" w:rsidRPr="0000147C" w:rsidRDefault="0000147C" w:rsidP="0000147C">
      <w:pPr>
        <w:rPr>
          <w:rFonts w:ascii="Times New Roman" w:hAnsi="Times New Roman" w:cs="Times New Roman"/>
          <w:b/>
          <w:sz w:val="24"/>
          <w:szCs w:val="24"/>
        </w:rPr>
      </w:pPr>
      <w:r w:rsidRPr="0000147C">
        <w:rPr>
          <w:rFonts w:ascii="Times New Roman" w:hAnsi="Times New Roman" w:cs="Times New Roman"/>
          <w:b/>
          <w:sz w:val="24"/>
          <w:szCs w:val="24"/>
        </w:rPr>
        <w:t>Подготовка к исследованию кала на скрытую кровь</w:t>
      </w:r>
    </w:p>
    <w:p w:rsidR="0000147C" w:rsidRDefault="0000147C" w:rsidP="0000147C">
      <w:pPr>
        <w:rPr>
          <w:rFonts w:ascii="Times New Roman" w:hAnsi="Times New Roman" w:cs="Times New Roman"/>
          <w:sz w:val="24"/>
          <w:szCs w:val="24"/>
        </w:rPr>
      </w:pPr>
      <w:r w:rsidRPr="0000147C">
        <w:rPr>
          <w:rFonts w:ascii="Times New Roman" w:hAnsi="Times New Roman" w:cs="Times New Roman"/>
          <w:sz w:val="24"/>
          <w:szCs w:val="24"/>
        </w:rPr>
        <w:t>За три дня до сдачи этого анализа из рациона необходимо исключить мясо, печень, кровяную колбасу и все продукты, содержащие железо (яблоки, болгарский перец, шпинат, белую фасоль, зеленый лук, огурцы и т. д.). Стул должен быть получен без применения клизм и слабительных. Сбор кала осуществляется в контейнер, объем кала – около одной чайной</w:t>
      </w:r>
    </w:p>
    <w:p w:rsidR="0000147C" w:rsidRPr="0000147C" w:rsidRDefault="0000147C" w:rsidP="0000147C">
      <w:pPr>
        <w:rPr>
          <w:rFonts w:ascii="Times New Roman" w:hAnsi="Times New Roman" w:cs="Times New Roman"/>
          <w:b/>
          <w:sz w:val="24"/>
          <w:szCs w:val="24"/>
        </w:rPr>
      </w:pPr>
      <w:r w:rsidRPr="0000147C">
        <w:rPr>
          <w:rFonts w:ascii="Times New Roman" w:hAnsi="Times New Roman" w:cs="Times New Roman"/>
          <w:b/>
          <w:sz w:val="24"/>
          <w:szCs w:val="24"/>
        </w:rPr>
        <w:t xml:space="preserve">Подготовка к цитологическому обследованию у гинеколога </w:t>
      </w:r>
    </w:p>
    <w:p w:rsidR="00626292" w:rsidRPr="0002072A" w:rsidRDefault="00626292" w:rsidP="00626292">
      <w:pPr>
        <w:rPr>
          <w:rFonts w:ascii="Times New Roman" w:hAnsi="Times New Roman" w:cs="Times New Roman"/>
          <w:sz w:val="24"/>
          <w:szCs w:val="24"/>
        </w:rPr>
      </w:pPr>
      <w:r w:rsidRPr="0002072A">
        <w:rPr>
          <w:rFonts w:ascii="Times New Roman" w:hAnsi="Times New Roman" w:cs="Times New Roman"/>
          <w:sz w:val="24"/>
          <w:szCs w:val="24"/>
        </w:rPr>
        <w:t>Женщинам необходимо помнить, что забор мазков с шейки матки не проводится во время менструации, при проведении того или иного лечения инфекционн</w:t>
      </w:r>
      <w:proofErr w:type="gramStart"/>
      <w:r w:rsidRPr="0002072A">
        <w:rPr>
          <w:rFonts w:ascii="Times New Roman" w:hAnsi="Times New Roman" w:cs="Times New Roman"/>
          <w:sz w:val="24"/>
          <w:szCs w:val="24"/>
        </w:rPr>
        <w:t>о-</w:t>
      </w:r>
      <w:proofErr w:type="gramEnd"/>
      <w:r w:rsidRPr="0002072A">
        <w:rPr>
          <w:rFonts w:ascii="Times New Roman" w:hAnsi="Times New Roman" w:cs="Times New Roman"/>
          <w:sz w:val="24"/>
          <w:szCs w:val="24"/>
        </w:rPr>
        <w:t xml:space="preserve"> воспалительных заболеваний органов малого таза, что для снижения вероятности получения ложных </w:t>
      </w:r>
      <w:r w:rsidRPr="0002072A">
        <w:rPr>
          <w:rFonts w:ascii="Times New Roman" w:hAnsi="Times New Roman" w:cs="Times New Roman"/>
          <w:sz w:val="24"/>
          <w:szCs w:val="24"/>
        </w:rPr>
        <w:lastRenderedPageBreak/>
        <w:t>результатов анализа мазка необходимо исключить половые контакты в течение 2-х суток перед диспансеризацией, отменить любые вагинальные препараты, спермициды, тампоны и спринцевания.</w:t>
      </w:r>
    </w:p>
    <w:p w:rsidR="00626292" w:rsidRPr="0002072A" w:rsidRDefault="00626292" w:rsidP="00626292">
      <w:pPr>
        <w:rPr>
          <w:rFonts w:ascii="Times New Roman" w:hAnsi="Times New Roman" w:cs="Times New Roman"/>
          <w:sz w:val="24"/>
          <w:szCs w:val="24"/>
        </w:rPr>
      </w:pPr>
      <w:r w:rsidRPr="0002072A">
        <w:rPr>
          <w:rFonts w:ascii="Times New Roman" w:hAnsi="Times New Roman" w:cs="Times New Roman"/>
          <w:sz w:val="24"/>
          <w:szCs w:val="24"/>
        </w:rPr>
        <w:t xml:space="preserve"> </w:t>
      </w:r>
    </w:p>
    <w:p w:rsidR="00626292" w:rsidRPr="0002072A" w:rsidRDefault="0000147C" w:rsidP="00626292">
      <w:pPr>
        <w:rPr>
          <w:rFonts w:ascii="Times New Roman" w:hAnsi="Times New Roman" w:cs="Times New Roman"/>
          <w:sz w:val="24"/>
          <w:szCs w:val="24"/>
        </w:rPr>
      </w:pPr>
      <w:r w:rsidRPr="0000147C">
        <w:rPr>
          <w:rFonts w:ascii="Times New Roman" w:hAnsi="Times New Roman" w:cs="Times New Roman"/>
          <w:b/>
          <w:sz w:val="24"/>
          <w:szCs w:val="24"/>
        </w:rPr>
        <w:t>Подготовка к</w:t>
      </w:r>
      <w:r w:rsidR="00626292" w:rsidRPr="0002072A">
        <w:rPr>
          <w:rFonts w:ascii="Times New Roman" w:hAnsi="Times New Roman" w:cs="Times New Roman"/>
          <w:sz w:val="24"/>
          <w:szCs w:val="24"/>
        </w:rPr>
        <w:t xml:space="preserve">  </w:t>
      </w:r>
      <w:r w:rsidRPr="0000147C">
        <w:rPr>
          <w:rFonts w:ascii="Times New Roman" w:hAnsi="Times New Roman" w:cs="Times New Roman"/>
          <w:b/>
          <w:sz w:val="24"/>
          <w:szCs w:val="24"/>
        </w:rPr>
        <w:t xml:space="preserve">обследованию на </w:t>
      </w:r>
      <w:proofErr w:type="spellStart"/>
      <w:r w:rsidRPr="0000147C">
        <w:rPr>
          <w:rFonts w:ascii="Times New Roman" w:hAnsi="Times New Roman" w:cs="Times New Roman"/>
          <w:b/>
          <w:sz w:val="24"/>
          <w:szCs w:val="24"/>
        </w:rPr>
        <w:t>онкомаркеры</w:t>
      </w:r>
      <w:proofErr w:type="spellEnd"/>
      <w:r w:rsidRPr="0000147C">
        <w:rPr>
          <w:rFonts w:ascii="Times New Roman" w:hAnsi="Times New Roman" w:cs="Times New Roman"/>
          <w:b/>
          <w:sz w:val="24"/>
          <w:szCs w:val="24"/>
        </w:rPr>
        <w:t xml:space="preserve">  онкологических заболеваний предстательной железы</w:t>
      </w:r>
      <w:r w:rsidRPr="0002072A">
        <w:rPr>
          <w:rFonts w:ascii="Times New Roman" w:hAnsi="Times New Roman" w:cs="Times New Roman"/>
          <w:sz w:val="24"/>
          <w:szCs w:val="24"/>
        </w:rPr>
        <w:t xml:space="preserve"> </w:t>
      </w:r>
    </w:p>
    <w:p w:rsidR="00626292" w:rsidRPr="0002072A" w:rsidRDefault="00626292" w:rsidP="00626292">
      <w:pPr>
        <w:rPr>
          <w:rFonts w:ascii="Times New Roman" w:hAnsi="Times New Roman" w:cs="Times New Roman"/>
          <w:sz w:val="24"/>
          <w:szCs w:val="24"/>
        </w:rPr>
      </w:pPr>
      <w:r w:rsidRPr="0002072A">
        <w:rPr>
          <w:rFonts w:ascii="Times New Roman" w:hAnsi="Times New Roman" w:cs="Times New Roman"/>
          <w:sz w:val="24"/>
          <w:szCs w:val="24"/>
        </w:rPr>
        <w:t xml:space="preserve"> </w:t>
      </w:r>
      <w:proofErr w:type="gramStart"/>
      <w:r w:rsidRPr="0002072A">
        <w:rPr>
          <w:rFonts w:ascii="Times New Roman" w:hAnsi="Times New Roman" w:cs="Times New Roman"/>
          <w:sz w:val="24"/>
          <w:szCs w:val="24"/>
        </w:rPr>
        <w:t xml:space="preserve">Мужчинам в возрасте старше 50 лет необходимо помнить, что лучше воздержаться от прохождения диспансеризации в течение 7-10 дней после любые воздействий на предстательную железу механического характера (ректальный осмотр, массаж простаты, клизмы, езда на лошади или велосипеде, половой акт, лечение ректальными свечами и др.) так как они могут исказить результат исследования </w:t>
      </w:r>
      <w:proofErr w:type="spellStart"/>
      <w:r w:rsidRPr="0002072A">
        <w:rPr>
          <w:rFonts w:ascii="Times New Roman" w:hAnsi="Times New Roman" w:cs="Times New Roman"/>
          <w:sz w:val="24"/>
          <w:szCs w:val="24"/>
        </w:rPr>
        <w:t>простатспецифического</w:t>
      </w:r>
      <w:proofErr w:type="spellEnd"/>
      <w:r w:rsidRPr="0002072A">
        <w:rPr>
          <w:rFonts w:ascii="Times New Roman" w:hAnsi="Times New Roman" w:cs="Times New Roman"/>
          <w:sz w:val="24"/>
          <w:szCs w:val="24"/>
        </w:rPr>
        <w:t xml:space="preserve"> антигена в   крови (</w:t>
      </w:r>
      <w:proofErr w:type="spellStart"/>
      <w:r w:rsidRPr="0002072A">
        <w:rPr>
          <w:rFonts w:ascii="Times New Roman" w:hAnsi="Times New Roman" w:cs="Times New Roman"/>
          <w:sz w:val="24"/>
          <w:szCs w:val="24"/>
        </w:rPr>
        <w:t>онкомаркер</w:t>
      </w:r>
      <w:proofErr w:type="spellEnd"/>
      <w:r w:rsidRPr="0002072A">
        <w:rPr>
          <w:rFonts w:ascii="Times New Roman" w:hAnsi="Times New Roman" w:cs="Times New Roman"/>
          <w:sz w:val="24"/>
          <w:szCs w:val="24"/>
        </w:rPr>
        <w:t xml:space="preserve"> рака предстательной железы).</w:t>
      </w:r>
      <w:proofErr w:type="gramEnd"/>
    </w:p>
    <w:p w:rsidR="00626292" w:rsidRPr="0002072A" w:rsidRDefault="00626292" w:rsidP="00626292">
      <w:pPr>
        <w:rPr>
          <w:rFonts w:ascii="Times New Roman" w:hAnsi="Times New Roman" w:cs="Times New Roman"/>
          <w:sz w:val="24"/>
          <w:szCs w:val="24"/>
        </w:rPr>
      </w:pPr>
      <w:r w:rsidRPr="0002072A">
        <w:rPr>
          <w:rFonts w:ascii="Times New Roman" w:hAnsi="Times New Roman" w:cs="Times New Roman"/>
          <w:sz w:val="24"/>
          <w:szCs w:val="24"/>
        </w:rPr>
        <w:t xml:space="preserve">Если Вы в текущем или предшествующем году проходили медицинские исследования возьмите </w:t>
      </w:r>
      <w:proofErr w:type="gramStart"/>
      <w:r w:rsidRPr="0002072A">
        <w:rPr>
          <w:rFonts w:ascii="Times New Roman" w:hAnsi="Times New Roman" w:cs="Times New Roman"/>
          <w:sz w:val="24"/>
          <w:szCs w:val="24"/>
        </w:rPr>
        <w:t>документы, подтверждающие это и покажите</w:t>
      </w:r>
      <w:proofErr w:type="gramEnd"/>
      <w:r w:rsidRPr="0002072A">
        <w:rPr>
          <w:rFonts w:ascii="Times New Roman" w:hAnsi="Times New Roman" w:cs="Times New Roman"/>
          <w:sz w:val="24"/>
          <w:szCs w:val="24"/>
        </w:rPr>
        <w:t xml:space="preserve"> их медицинским работникам перед началом прохождения диспансеризации.</w:t>
      </w:r>
    </w:p>
    <w:p w:rsidR="00626292" w:rsidRDefault="0000147C" w:rsidP="0000147C">
      <w:pPr>
        <w:jc w:val="center"/>
        <w:rPr>
          <w:rFonts w:ascii="Times New Roman" w:hAnsi="Times New Roman" w:cs="Times New Roman"/>
          <w:b/>
          <w:sz w:val="24"/>
          <w:szCs w:val="24"/>
        </w:rPr>
      </w:pPr>
      <w:r w:rsidRPr="0000147C">
        <w:rPr>
          <w:rFonts w:ascii="Times New Roman" w:hAnsi="Times New Roman" w:cs="Times New Roman"/>
          <w:b/>
          <w:sz w:val="24"/>
          <w:szCs w:val="24"/>
        </w:rPr>
        <w:t xml:space="preserve">ПОДГОТОВКА К </w:t>
      </w:r>
      <w:r w:rsidR="009D4FDE" w:rsidRPr="0000147C">
        <w:rPr>
          <w:rFonts w:ascii="Times New Roman" w:hAnsi="Times New Roman" w:cs="Times New Roman"/>
          <w:b/>
          <w:sz w:val="24"/>
          <w:szCs w:val="24"/>
        </w:rPr>
        <w:t>К</w:t>
      </w:r>
      <w:r w:rsidRPr="0000147C">
        <w:rPr>
          <w:rFonts w:ascii="Times New Roman" w:hAnsi="Times New Roman" w:cs="Times New Roman"/>
          <w:b/>
          <w:sz w:val="24"/>
          <w:szCs w:val="24"/>
        </w:rPr>
        <w:t>ОСМЕТОЛОГИЧЕСКИМ ПРОЦЕДУРАМ</w:t>
      </w:r>
    </w:p>
    <w:p w:rsidR="0000147C" w:rsidRPr="0000147C" w:rsidRDefault="0000147C" w:rsidP="0000147C">
      <w:pPr>
        <w:jc w:val="center"/>
        <w:rPr>
          <w:rFonts w:ascii="Times New Roman" w:hAnsi="Times New Roman" w:cs="Times New Roman"/>
          <w:b/>
          <w:sz w:val="24"/>
          <w:szCs w:val="24"/>
        </w:rPr>
      </w:pPr>
      <w:r>
        <w:rPr>
          <w:rFonts w:ascii="Times New Roman" w:hAnsi="Times New Roman" w:cs="Times New Roman"/>
          <w:b/>
          <w:sz w:val="24"/>
          <w:szCs w:val="24"/>
        </w:rPr>
        <w:t>ПРОЦЕДУРА ИНЪЕКЦИЙ ПРЕПАРАТАМИ</w:t>
      </w:r>
      <w:r w:rsidRPr="0000147C">
        <w:rPr>
          <w:rFonts w:ascii="Times New Roman" w:hAnsi="Times New Roman" w:cs="Times New Roman"/>
          <w:sz w:val="24"/>
          <w:szCs w:val="24"/>
        </w:rPr>
        <w:t xml:space="preserve"> </w:t>
      </w:r>
      <w:r w:rsidRPr="0000147C">
        <w:rPr>
          <w:rFonts w:ascii="Times New Roman" w:hAnsi="Times New Roman" w:cs="Times New Roman"/>
          <w:b/>
          <w:sz w:val="24"/>
          <w:szCs w:val="24"/>
        </w:rPr>
        <w:t>БОТОКС</w:t>
      </w:r>
      <w:r>
        <w:rPr>
          <w:rFonts w:ascii="Times New Roman" w:hAnsi="Times New Roman" w:cs="Times New Roman"/>
          <w:b/>
          <w:sz w:val="24"/>
          <w:szCs w:val="24"/>
        </w:rPr>
        <w:t>,</w:t>
      </w:r>
      <w:r w:rsidRPr="0000147C">
        <w:rPr>
          <w:rFonts w:ascii="Times New Roman" w:hAnsi="Times New Roman" w:cs="Times New Roman"/>
          <w:b/>
          <w:sz w:val="24"/>
          <w:szCs w:val="24"/>
        </w:rPr>
        <w:t xml:space="preserve"> ДИСПОРТ, КСЕОМИН</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Согласно исследованиям, инъекции препаратами БОТОКС или ДИСПОРТ, КСЕОМИН, РЕЛАТОКС (далее БТА)  по сравнению с другими косметическими процедурами имеют наибольший рейтинг удовлетворенности пациентов процедурой. Рекомендуем вам соблюдать не сложные правила подготовки к процедуре и последующему уходу, чтобы как можно дольше сохранить результаты процедуры.</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b/>
          <w:bCs/>
          <w:sz w:val="24"/>
          <w:szCs w:val="24"/>
        </w:rPr>
        <w:t>Подготовка к процедуре:</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Если  вы переболели </w:t>
      </w:r>
      <w:proofErr w:type="spellStart"/>
      <w:r w:rsidRPr="0002072A">
        <w:rPr>
          <w:rFonts w:ascii="Times New Roman" w:hAnsi="Times New Roman" w:cs="Times New Roman"/>
          <w:sz w:val="24"/>
          <w:szCs w:val="24"/>
        </w:rPr>
        <w:t>ковидом</w:t>
      </w:r>
      <w:proofErr w:type="spellEnd"/>
      <w:r w:rsidRPr="0002072A">
        <w:rPr>
          <w:rFonts w:ascii="Times New Roman" w:hAnsi="Times New Roman" w:cs="Times New Roman"/>
          <w:sz w:val="24"/>
          <w:szCs w:val="24"/>
        </w:rPr>
        <w:t>, подождите месяц после окончания заболевания, прежде чем проводить процедуру</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Если вы сделали вакцину от </w:t>
      </w:r>
      <w:proofErr w:type="spellStart"/>
      <w:r w:rsidRPr="0002072A">
        <w:rPr>
          <w:rFonts w:ascii="Times New Roman" w:hAnsi="Times New Roman" w:cs="Times New Roman"/>
          <w:sz w:val="24"/>
          <w:szCs w:val="24"/>
        </w:rPr>
        <w:t>ковида</w:t>
      </w:r>
      <w:proofErr w:type="spellEnd"/>
      <w:r w:rsidRPr="0002072A">
        <w:rPr>
          <w:rFonts w:ascii="Times New Roman" w:hAnsi="Times New Roman" w:cs="Times New Roman"/>
          <w:sz w:val="24"/>
          <w:szCs w:val="24"/>
        </w:rPr>
        <w:t>, подождите месяц после второй вакцины, прежде чем проводить процедуру</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За 3-4  дня до процедуры для профилактики риска образования синяков:</w:t>
      </w:r>
    </w:p>
    <w:p w:rsidR="004573A7" w:rsidRPr="0002072A" w:rsidRDefault="004573A7" w:rsidP="004573A7">
      <w:pPr>
        <w:numPr>
          <w:ilvl w:val="0"/>
          <w:numId w:val="1"/>
        </w:numPr>
        <w:rPr>
          <w:rFonts w:ascii="Times New Roman" w:hAnsi="Times New Roman" w:cs="Times New Roman"/>
          <w:sz w:val="24"/>
          <w:szCs w:val="24"/>
        </w:rPr>
      </w:pPr>
      <w:r w:rsidRPr="0002072A">
        <w:rPr>
          <w:rFonts w:ascii="Times New Roman" w:hAnsi="Times New Roman" w:cs="Times New Roman"/>
          <w:sz w:val="24"/>
          <w:szCs w:val="24"/>
        </w:rPr>
        <w:t xml:space="preserve">Исключить аспирин-содержащие препараты, </w:t>
      </w:r>
      <w:proofErr w:type="spellStart"/>
      <w:r w:rsidRPr="0002072A">
        <w:rPr>
          <w:rFonts w:ascii="Times New Roman" w:hAnsi="Times New Roman" w:cs="Times New Roman"/>
          <w:sz w:val="24"/>
          <w:szCs w:val="24"/>
        </w:rPr>
        <w:t>Плавикс</w:t>
      </w:r>
      <w:proofErr w:type="spellEnd"/>
      <w:r w:rsidRPr="0002072A">
        <w:rPr>
          <w:rFonts w:ascii="Times New Roman" w:hAnsi="Times New Roman" w:cs="Times New Roman"/>
          <w:sz w:val="24"/>
          <w:szCs w:val="24"/>
        </w:rPr>
        <w:t>.</w:t>
      </w:r>
    </w:p>
    <w:p w:rsidR="004573A7" w:rsidRPr="0002072A" w:rsidRDefault="004573A7" w:rsidP="004573A7">
      <w:pPr>
        <w:numPr>
          <w:ilvl w:val="0"/>
          <w:numId w:val="1"/>
        </w:numPr>
        <w:rPr>
          <w:rFonts w:ascii="Times New Roman" w:hAnsi="Times New Roman" w:cs="Times New Roman"/>
          <w:sz w:val="24"/>
          <w:szCs w:val="24"/>
        </w:rPr>
      </w:pPr>
      <w:r w:rsidRPr="0002072A">
        <w:rPr>
          <w:rFonts w:ascii="Times New Roman" w:hAnsi="Times New Roman" w:cs="Times New Roman"/>
          <w:sz w:val="24"/>
          <w:szCs w:val="24"/>
        </w:rPr>
        <w:t xml:space="preserve">Исключить нестероидные противовоспалительные средства (ибупрофен, </w:t>
      </w:r>
      <w:proofErr w:type="spellStart"/>
      <w:r w:rsidRPr="0002072A">
        <w:rPr>
          <w:rFonts w:ascii="Times New Roman" w:hAnsi="Times New Roman" w:cs="Times New Roman"/>
          <w:sz w:val="24"/>
          <w:szCs w:val="24"/>
        </w:rPr>
        <w:t>диклофенак</w:t>
      </w:r>
      <w:proofErr w:type="spellEnd"/>
      <w:r w:rsidRPr="0002072A">
        <w:rPr>
          <w:rFonts w:ascii="Times New Roman" w:hAnsi="Times New Roman" w:cs="Times New Roman"/>
          <w:sz w:val="24"/>
          <w:szCs w:val="24"/>
        </w:rPr>
        <w:t xml:space="preserve"> </w:t>
      </w:r>
      <w:proofErr w:type="spellStart"/>
      <w:r w:rsidRPr="0002072A">
        <w:rPr>
          <w:rFonts w:ascii="Times New Roman" w:hAnsi="Times New Roman" w:cs="Times New Roman"/>
          <w:sz w:val="24"/>
          <w:szCs w:val="24"/>
        </w:rPr>
        <w:t>и.т.д</w:t>
      </w:r>
      <w:proofErr w:type="spellEnd"/>
      <w:r w:rsidRPr="0002072A">
        <w:rPr>
          <w:rFonts w:ascii="Times New Roman" w:hAnsi="Times New Roman" w:cs="Times New Roman"/>
          <w:sz w:val="24"/>
          <w:szCs w:val="24"/>
        </w:rPr>
        <w:t>.).</w:t>
      </w:r>
    </w:p>
    <w:p w:rsidR="004573A7" w:rsidRPr="0002072A" w:rsidRDefault="004573A7" w:rsidP="004573A7">
      <w:pPr>
        <w:numPr>
          <w:ilvl w:val="0"/>
          <w:numId w:val="1"/>
        </w:numPr>
        <w:rPr>
          <w:rFonts w:ascii="Times New Roman" w:hAnsi="Times New Roman" w:cs="Times New Roman"/>
          <w:sz w:val="24"/>
          <w:szCs w:val="24"/>
        </w:rPr>
      </w:pPr>
      <w:r w:rsidRPr="0002072A">
        <w:rPr>
          <w:rFonts w:ascii="Times New Roman" w:hAnsi="Times New Roman" w:cs="Times New Roman"/>
          <w:sz w:val="24"/>
          <w:szCs w:val="24"/>
        </w:rPr>
        <w:t>Исключить витамины группы E и</w:t>
      </w:r>
      <w:proofErr w:type="gramStart"/>
      <w:r w:rsidRPr="0002072A">
        <w:rPr>
          <w:rFonts w:ascii="Times New Roman" w:hAnsi="Times New Roman" w:cs="Times New Roman"/>
          <w:sz w:val="24"/>
          <w:szCs w:val="24"/>
        </w:rPr>
        <w:t xml:space="preserve"> С</w:t>
      </w:r>
      <w:proofErr w:type="gramEnd"/>
      <w:r w:rsidRPr="0002072A">
        <w:rPr>
          <w:rFonts w:ascii="Times New Roman" w:hAnsi="Times New Roman" w:cs="Times New Roman"/>
          <w:sz w:val="24"/>
          <w:szCs w:val="24"/>
        </w:rPr>
        <w:t>, рыбий жир, омега-3 жирные кислоты в больших дозировках.</w:t>
      </w:r>
    </w:p>
    <w:p w:rsidR="004573A7" w:rsidRPr="0002072A" w:rsidRDefault="004573A7" w:rsidP="004573A7">
      <w:pPr>
        <w:numPr>
          <w:ilvl w:val="0"/>
          <w:numId w:val="1"/>
        </w:numPr>
        <w:rPr>
          <w:rFonts w:ascii="Times New Roman" w:hAnsi="Times New Roman" w:cs="Times New Roman"/>
          <w:sz w:val="24"/>
          <w:szCs w:val="24"/>
        </w:rPr>
      </w:pPr>
      <w:r w:rsidRPr="0002072A">
        <w:rPr>
          <w:rFonts w:ascii="Times New Roman" w:hAnsi="Times New Roman" w:cs="Times New Roman"/>
          <w:sz w:val="24"/>
          <w:szCs w:val="24"/>
        </w:rPr>
        <w:t>За 24 часа до процедуры исключить алкоголь.</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lastRenderedPageBreak/>
        <w:t xml:space="preserve">Если вы </w:t>
      </w:r>
      <w:proofErr w:type="gramStart"/>
      <w:r w:rsidRPr="0002072A">
        <w:rPr>
          <w:rFonts w:ascii="Times New Roman" w:hAnsi="Times New Roman" w:cs="Times New Roman"/>
          <w:sz w:val="24"/>
          <w:szCs w:val="24"/>
        </w:rPr>
        <w:t>проходите</w:t>
      </w:r>
      <w:proofErr w:type="gramEnd"/>
      <w:r w:rsidRPr="0002072A">
        <w:rPr>
          <w:rFonts w:ascii="Times New Roman" w:hAnsi="Times New Roman" w:cs="Times New Roman"/>
          <w:sz w:val="24"/>
          <w:szCs w:val="24"/>
        </w:rPr>
        <w:t xml:space="preserve"> курс антибактериальной (прием, инъекции эритромицина, тетрациклина), иммуностимулирующей, улучшающей трофику тканей терапии (</w:t>
      </w:r>
      <w:proofErr w:type="spellStart"/>
      <w:r w:rsidRPr="0002072A">
        <w:rPr>
          <w:rFonts w:ascii="Times New Roman" w:hAnsi="Times New Roman" w:cs="Times New Roman"/>
          <w:sz w:val="24"/>
          <w:szCs w:val="24"/>
        </w:rPr>
        <w:t>актовегин</w:t>
      </w:r>
      <w:proofErr w:type="spellEnd"/>
      <w:r w:rsidRPr="0002072A">
        <w:rPr>
          <w:rFonts w:ascii="Times New Roman" w:hAnsi="Times New Roman" w:cs="Times New Roman"/>
          <w:sz w:val="24"/>
          <w:szCs w:val="24"/>
        </w:rPr>
        <w:t xml:space="preserve">, </w:t>
      </w:r>
      <w:proofErr w:type="spellStart"/>
      <w:r w:rsidRPr="0002072A">
        <w:rPr>
          <w:rFonts w:ascii="Times New Roman" w:hAnsi="Times New Roman" w:cs="Times New Roman"/>
          <w:sz w:val="24"/>
          <w:szCs w:val="24"/>
        </w:rPr>
        <w:t>солкосерил</w:t>
      </w:r>
      <w:proofErr w:type="spellEnd"/>
      <w:r w:rsidRPr="0002072A">
        <w:rPr>
          <w:rFonts w:ascii="Times New Roman" w:hAnsi="Times New Roman" w:cs="Times New Roman"/>
          <w:sz w:val="24"/>
          <w:szCs w:val="24"/>
        </w:rPr>
        <w:t xml:space="preserve">, </w:t>
      </w:r>
      <w:proofErr w:type="spellStart"/>
      <w:r w:rsidRPr="0002072A">
        <w:rPr>
          <w:rFonts w:ascii="Times New Roman" w:hAnsi="Times New Roman" w:cs="Times New Roman"/>
          <w:sz w:val="24"/>
          <w:szCs w:val="24"/>
        </w:rPr>
        <w:t>мильгамма</w:t>
      </w:r>
      <w:proofErr w:type="spellEnd"/>
      <w:r w:rsidRPr="0002072A">
        <w:rPr>
          <w:rFonts w:ascii="Times New Roman" w:hAnsi="Times New Roman" w:cs="Times New Roman"/>
          <w:sz w:val="24"/>
          <w:szCs w:val="24"/>
        </w:rPr>
        <w:t xml:space="preserve">, </w:t>
      </w:r>
      <w:proofErr w:type="spellStart"/>
      <w:r w:rsidRPr="0002072A">
        <w:rPr>
          <w:rFonts w:ascii="Times New Roman" w:hAnsi="Times New Roman" w:cs="Times New Roman"/>
          <w:sz w:val="24"/>
          <w:szCs w:val="24"/>
        </w:rPr>
        <w:t>мексидол</w:t>
      </w:r>
      <w:proofErr w:type="spellEnd"/>
      <w:r w:rsidRPr="0002072A">
        <w:rPr>
          <w:rFonts w:ascii="Times New Roman" w:hAnsi="Times New Roman" w:cs="Times New Roman"/>
          <w:sz w:val="24"/>
          <w:szCs w:val="24"/>
        </w:rPr>
        <w:t>), следует дождаться окончания курса лечения и полного выведения препаратов из организма, прежде чем планировать инъекцию БТА</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w:t>
      </w:r>
      <w:r w:rsidRPr="0002072A">
        <w:rPr>
          <w:rFonts w:ascii="Times New Roman" w:hAnsi="Times New Roman" w:cs="Times New Roman"/>
          <w:b/>
          <w:bCs/>
          <w:sz w:val="24"/>
          <w:szCs w:val="24"/>
        </w:rPr>
        <w:t>Рекомендации после процедуры:</w:t>
      </w:r>
    </w:p>
    <w:p w:rsidR="004573A7" w:rsidRPr="0002072A" w:rsidRDefault="004573A7" w:rsidP="004573A7">
      <w:pPr>
        <w:numPr>
          <w:ilvl w:val="0"/>
          <w:numId w:val="2"/>
        </w:numPr>
        <w:rPr>
          <w:rFonts w:ascii="Times New Roman" w:hAnsi="Times New Roman" w:cs="Times New Roman"/>
          <w:sz w:val="24"/>
          <w:szCs w:val="24"/>
        </w:rPr>
      </w:pPr>
      <w:r w:rsidRPr="0002072A">
        <w:rPr>
          <w:rFonts w:ascii="Times New Roman" w:hAnsi="Times New Roman" w:cs="Times New Roman"/>
          <w:sz w:val="24"/>
          <w:szCs w:val="24"/>
        </w:rPr>
        <w:t>Не трите и не массируйте места инъекций в течение 24 часов после процедуры.</w:t>
      </w:r>
    </w:p>
    <w:p w:rsidR="004573A7" w:rsidRPr="0002072A" w:rsidRDefault="004573A7" w:rsidP="004573A7">
      <w:pPr>
        <w:numPr>
          <w:ilvl w:val="0"/>
          <w:numId w:val="2"/>
        </w:numPr>
        <w:rPr>
          <w:rFonts w:ascii="Times New Roman" w:hAnsi="Times New Roman" w:cs="Times New Roman"/>
          <w:sz w:val="24"/>
          <w:szCs w:val="24"/>
        </w:rPr>
      </w:pPr>
      <w:r w:rsidRPr="0002072A">
        <w:rPr>
          <w:rFonts w:ascii="Times New Roman" w:hAnsi="Times New Roman" w:cs="Times New Roman"/>
          <w:sz w:val="24"/>
          <w:szCs w:val="24"/>
        </w:rPr>
        <w:t>Не накладывайте макияж в течение 8 часов после процедуры на места инъекции.</w:t>
      </w:r>
    </w:p>
    <w:p w:rsidR="004573A7" w:rsidRPr="0002072A" w:rsidRDefault="004573A7" w:rsidP="004573A7">
      <w:pPr>
        <w:numPr>
          <w:ilvl w:val="0"/>
          <w:numId w:val="2"/>
        </w:numPr>
        <w:rPr>
          <w:rFonts w:ascii="Times New Roman" w:hAnsi="Times New Roman" w:cs="Times New Roman"/>
          <w:sz w:val="24"/>
          <w:szCs w:val="24"/>
        </w:rPr>
      </w:pPr>
      <w:r w:rsidRPr="0002072A">
        <w:rPr>
          <w:rFonts w:ascii="Times New Roman" w:hAnsi="Times New Roman" w:cs="Times New Roman"/>
          <w:sz w:val="24"/>
          <w:szCs w:val="24"/>
        </w:rPr>
        <w:t>Можно принимать душ, а также заниматься своими повседневными делами.</w:t>
      </w:r>
    </w:p>
    <w:p w:rsidR="004573A7" w:rsidRPr="0002072A" w:rsidRDefault="004573A7" w:rsidP="004573A7">
      <w:pPr>
        <w:numPr>
          <w:ilvl w:val="0"/>
          <w:numId w:val="2"/>
        </w:numPr>
        <w:rPr>
          <w:rFonts w:ascii="Times New Roman" w:hAnsi="Times New Roman" w:cs="Times New Roman"/>
          <w:sz w:val="24"/>
          <w:szCs w:val="24"/>
        </w:rPr>
      </w:pPr>
      <w:r w:rsidRPr="0002072A">
        <w:rPr>
          <w:rFonts w:ascii="Times New Roman" w:hAnsi="Times New Roman" w:cs="Times New Roman"/>
          <w:sz w:val="24"/>
          <w:szCs w:val="24"/>
        </w:rPr>
        <w:t>Не рекомендуется принимать любые алкогольные напитки в течение 24 часов после процедуры из-за возможной отечности в местах инъекций, на результат процедуры прием алкоголя не влияет.</w:t>
      </w:r>
    </w:p>
    <w:p w:rsidR="004573A7" w:rsidRPr="0002072A" w:rsidRDefault="004573A7" w:rsidP="004573A7">
      <w:pPr>
        <w:numPr>
          <w:ilvl w:val="0"/>
          <w:numId w:val="2"/>
        </w:numPr>
        <w:rPr>
          <w:rFonts w:ascii="Times New Roman" w:hAnsi="Times New Roman" w:cs="Times New Roman"/>
          <w:sz w:val="24"/>
          <w:szCs w:val="24"/>
        </w:rPr>
      </w:pPr>
      <w:r w:rsidRPr="0002072A">
        <w:rPr>
          <w:rFonts w:ascii="Times New Roman" w:hAnsi="Times New Roman" w:cs="Times New Roman"/>
          <w:sz w:val="24"/>
          <w:szCs w:val="24"/>
        </w:rPr>
        <w:t>Не рекомендуется посещать баню, сауну, солярий в течение 14 дней.</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Будьте уверены, что в некоторых случаях появившиеся припухлости или пятна исчезнут в течение нескольких часов после процедуры.</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Полный эффект действия препарата </w:t>
      </w:r>
      <w:proofErr w:type="spellStart"/>
      <w:r w:rsidRPr="0002072A">
        <w:rPr>
          <w:rFonts w:ascii="Times New Roman" w:hAnsi="Times New Roman" w:cs="Times New Roman"/>
          <w:sz w:val="24"/>
          <w:szCs w:val="24"/>
        </w:rPr>
        <w:t>Ботокс</w:t>
      </w:r>
      <w:proofErr w:type="spellEnd"/>
      <w:r w:rsidRPr="0002072A">
        <w:rPr>
          <w:rFonts w:ascii="Times New Roman" w:hAnsi="Times New Roman" w:cs="Times New Roman"/>
          <w:sz w:val="24"/>
          <w:szCs w:val="24"/>
        </w:rPr>
        <w:t xml:space="preserve">, </w:t>
      </w:r>
      <w:proofErr w:type="spellStart"/>
      <w:r w:rsidRPr="0002072A">
        <w:rPr>
          <w:rFonts w:ascii="Times New Roman" w:hAnsi="Times New Roman" w:cs="Times New Roman"/>
          <w:sz w:val="24"/>
          <w:szCs w:val="24"/>
        </w:rPr>
        <w:t>Диспорт</w:t>
      </w:r>
      <w:proofErr w:type="spellEnd"/>
      <w:r w:rsidRPr="0002072A">
        <w:rPr>
          <w:rFonts w:ascii="Times New Roman" w:hAnsi="Times New Roman" w:cs="Times New Roman"/>
          <w:sz w:val="24"/>
          <w:szCs w:val="24"/>
        </w:rPr>
        <w:t xml:space="preserve">, </w:t>
      </w:r>
      <w:proofErr w:type="spellStart"/>
      <w:r w:rsidRPr="0002072A">
        <w:rPr>
          <w:rFonts w:ascii="Times New Roman" w:hAnsi="Times New Roman" w:cs="Times New Roman"/>
          <w:sz w:val="24"/>
          <w:szCs w:val="24"/>
        </w:rPr>
        <w:t>Ксеомин</w:t>
      </w:r>
      <w:proofErr w:type="spellEnd"/>
      <w:r w:rsidRPr="0002072A">
        <w:rPr>
          <w:rFonts w:ascii="Times New Roman" w:hAnsi="Times New Roman" w:cs="Times New Roman"/>
          <w:sz w:val="24"/>
          <w:szCs w:val="24"/>
        </w:rPr>
        <w:t xml:space="preserve">, </w:t>
      </w:r>
      <w:proofErr w:type="spellStart"/>
      <w:r w:rsidRPr="0002072A">
        <w:rPr>
          <w:rFonts w:ascii="Times New Roman" w:hAnsi="Times New Roman" w:cs="Times New Roman"/>
          <w:sz w:val="24"/>
          <w:szCs w:val="24"/>
        </w:rPr>
        <w:t>Релатокс</w:t>
      </w:r>
      <w:proofErr w:type="spellEnd"/>
      <w:r w:rsidRPr="0002072A">
        <w:rPr>
          <w:rFonts w:ascii="Times New Roman" w:hAnsi="Times New Roman" w:cs="Times New Roman"/>
          <w:sz w:val="24"/>
          <w:szCs w:val="24"/>
        </w:rPr>
        <w:t xml:space="preserve"> наступает в течение 14 дней. Через 14 дней вам следует показаться врачу для текущей консультации и оценки эффективности. Если вы не пришли на контрольный осмотр и/или не сообщили врачу о результатах процедуры, в  вашей медицинской карте делается отметка о не явке на контрольный осмотр.</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Действие БТА длится приблизительно 3-4 месяца после первой инъекции. Если вы соблюдаете все рекомендации, продолжительность результата может быть более 4 месяцев. Если же по каким-либо причинам действие БТА заканчивается раньше, не затягивайте ваш визит к нам в клинику, иначе врачу будет трудно определить причину вашей индивидуальной реакции и потребуется больше усилий для достижения оптимальных результатов.</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w:t>
      </w:r>
      <w:r w:rsidRPr="0002072A">
        <w:rPr>
          <w:rFonts w:ascii="Times New Roman" w:hAnsi="Times New Roman" w:cs="Times New Roman"/>
          <w:b/>
          <w:bCs/>
          <w:sz w:val="24"/>
          <w:szCs w:val="24"/>
        </w:rPr>
        <w:t>Домашний уход:</w:t>
      </w:r>
    </w:p>
    <w:p w:rsidR="004573A7" w:rsidRPr="0002072A" w:rsidRDefault="004573A7" w:rsidP="004573A7">
      <w:pPr>
        <w:numPr>
          <w:ilvl w:val="0"/>
          <w:numId w:val="3"/>
        </w:numPr>
        <w:rPr>
          <w:rFonts w:ascii="Times New Roman" w:hAnsi="Times New Roman" w:cs="Times New Roman"/>
          <w:sz w:val="24"/>
          <w:szCs w:val="24"/>
        </w:rPr>
      </w:pPr>
      <w:r w:rsidRPr="0002072A">
        <w:rPr>
          <w:rFonts w:ascii="Times New Roman" w:hAnsi="Times New Roman" w:cs="Times New Roman"/>
          <w:sz w:val="24"/>
          <w:szCs w:val="24"/>
        </w:rPr>
        <w:t xml:space="preserve">Используйте обычные для вас косметические средства. Если вы пользуетесь средствами с высоким содержанием кислот или </w:t>
      </w:r>
      <w:proofErr w:type="spellStart"/>
      <w:r w:rsidRPr="0002072A">
        <w:rPr>
          <w:rFonts w:ascii="Times New Roman" w:hAnsi="Times New Roman" w:cs="Times New Roman"/>
          <w:sz w:val="24"/>
          <w:szCs w:val="24"/>
        </w:rPr>
        <w:t>ретинола</w:t>
      </w:r>
      <w:proofErr w:type="spellEnd"/>
      <w:r w:rsidRPr="0002072A">
        <w:rPr>
          <w:rFonts w:ascii="Times New Roman" w:hAnsi="Times New Roman" w:cs="Times New Roman"/>
          <w:sz w:val="24"/>
          <w:szCs w:val="24"/>
        </w:rPr>
        <w:t>, посоветуйтесь с вашим косметологом, когда можно вернуться к их применению. Обычно рекомендуют вернуться к их применению через 3 дня.</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2. Умываться в день инъекции можно и нужно.</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3. Можно ли продлить действие </w:t>
      </w:r>
      <w:proofErr w:type="spellStart"/>
      <w:r w:rsidRPr="0002072A">
        <w:rPr>
          <w:rFonts w:ascii="Times New Roman" w:hAnsi="Times New Roman" w:cs="Times New Roman"/>
          <w:sz w:val="24"/>
          <w:szCs w:val="24"/>
        </w:rPr>
        <w:t>ботокса</w:t>
      </w:r>
      <w:proofErr w:type="spellEnd"/>
      <w:r w:rsidRPr="0002072A">
        <w:rPr>
          <w:rFonts w:ascii="Times New Roman" w:hAnsi="Times New Roman" w:cs="Times New Roman"/>
          <w:sz w:val="24"/>
          <w:szCs w:val="24"/>
        </w:rPr>
        <w:t xml:space="preserve"> с помощью косметических средств? Прямой взаимосвязи нет, но применение средств с пептидами-</w:t>
      </w:r>
      <w:proofErr w:type="spellStart"/>
      <w:r w:rsidRPr="0002072A">
        <w:rPr>
          <w:rFonts w:ascii="Times New Roman" w:hAnsi="Times New Roman" w:cs="Times New Roman"/>
          <w:sz w:val="24"/>
          <w:szCs w:val="24"/>
        </w:rPr>
        <w:t>миорелаксантами</w:t>
      </w:r>
      <w:proofErr w:type="spellEnd"/>
      <w:r w:rsidRPr="0002072A">
        <w:rPr>
          <w:rFonts w:ascii="Times New Roman" w:hAnsi="Times New Roman" w:cs="Times New Roman"/>
          <w:sz w:val="24"/>
          <w:szCs w:val="24"/>
        </w:rPr>
        <w:t xml:space="preserve"> помогут уменьшить подвижность мышц лба.</w:t>
      </w:r>
    </w:p>
    <w:p w:rsidR="004573A7" w:rsidRPr="0000147C" w:rsidRDefault="004573A7" w:rsidP="0000147C">
      <w:pPr>
        <w:jc w:val="center"/>
        <w:rPr>
          <w:rFonts w:ascii="Times New Roman" w:hAnsi="Times New Roman" w:cs="Times New Roman"/>
          <w:b/>
          <w:sz w:val="24"/>
          <w:szCs w:val="24"/>
        </w:rPr>
      </w:pPr>
      <w:r w:rsidRPr="0000147C">
        <w:rPr>
          <w:rFonts w:ascii="Times New Roman" w:hAnsi="Times New Roman" w:cs="Times New Roman"/>
          <w:b/>
          <w:sz w:val="24"/>
          <w:szCs w:val="24"/>
        </w:rPr>
        <w:t>ПРОЦЕДУР</w:t>
      </w:r>
      <w:r w:rsidR="0000147C">
        <w:rPr>
          <w:rFonts w:ascii="Times New Roman" w:hAnsi="Times New Roman" w:cs="Times New Roman"/>
          <w:b/>
          <w:sz w:val="24"/>
          <w:szCs w:val="24"/>
        </w:rPr>
        <w:t>А</w:t>
      </w:r>
      <w:r w:rsidRPr="0000147C">
        <w:rPr>
          <w:rFonts w:ascii="Times New Roman" w:hAnsi="Times New Roman" w:cs="Times New Roman"/>
          <w:b/>
          <w:sz w:val="24"/>
          <w:szCs w:val="24"/>
        </w:rPr>
        <w:t xml:space="preserve"> БИОРЕВИТАЛИЗАЦИИ И МЕЗОТЕРАПИИ</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lastRenderedPageBreak/>
        <w:t>Подготовка к процедуре:</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Подготовка очень зависит от текущего состояния кожи и выбранного препарата, уточняйте у врача заранее, нужно ли вам готовить кожу к </w:t>
      </w:r>
      <w:proofErr w:type="gramStart"/>
      <w:r w:rsidRPr="0002072A">
        <w:rPr>
          <w:rFonts w:ascii="Times New Roman" w:hAnsi="Times New Roman" w:cs="Times New Roman"/>
          <w:sz w:val="24"/>
          <w:szCs w:val="24"/>
        </w:rPr>
        <w:t>процедуре</w:t>
      </w:r>
      <w:proofErr w:type="gramEnd"/>
      <w:r w:rsidRPr="0002072A">
        <w:rPr>
          <w:rFonts w:ascii="Times New Roman" w:hAnsi="Times New Roman" w:cs="Times New Roman"/>
          <w:sz w:val="24"/>
          <w:szCs w:val="24"/>
        </w:rPr>
        <w:t xml:space="preserve"> и </w:t>
      </w:r>
      <w:proofErr w:type="gramStart"/>
      <w:r w:rsidRPr="0002072A">
        <w:rPr>
          <w:rFonts w:ascii="Times New Roman" w:hAnsi="Times New Roman" w:cs="Times New Roman"/>
          <w:sz w:val="24"/>
          <w:szCs w:val="24"/>
        </w:rPr>
        <w:t>какая</w:t>
      </w:r>
      <w:proofErr w:type="gramEnd"/>
      <w:r w:rsidRPr="0002072A">
        <w:rPr>
          <w:rFonts w:ascii="Times New Roman" w:hAnsi="Times New Roman" w:cs="Times New Roman"/>
          <w:sz w:val="24"/>
          <w:szCs w:val="24"/>
        </w:rPr>
        <w:t xml:space="preserve"> подготовка необходима.</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Рекомендации после процедуры:</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Существуют несколько моментов, которые стоит иметь в виду после проведения процедуры. Если вы принимаете аспирин или другие лекарства, понижающие свертываемость крови, будьте готовы к тому, что в месте инъекции может возникнуть небольшое кровотечение или появиться кровоподтек.</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Постарайтесь не прикасаться к обработанной поверхности в течение первых суток после инъекции. Умываться вечером можно.</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Нужно промывать поверхность кожи с осторожностью, поскольку она все еще чувствительная; не использовать грубые </w:t>
      </w:r>
      <w:proofErr w:type="spellStart"/>
      <w:r w:rsidRPr="0002072A">
        <w:rPr>
          <w:rFonts w:ascii="Times New Roman" w:hAnsi="Times New Roman" w:cs="Times New Roman"/>
          <w:sz w:val="24"/>
          <w:szCs w:val="24"/>
        </w:rPr>
        <w:t>скрабы</w:t>
      </w:r>
      <w:proofErr w:type="spellEnd"/>
      <w:r w:rsidRPr="0002072A">
        <w:rPr>
          <w:rFonts w:ascii="Times New Roman" w:hAnsi="Times New Roman" w:cs="Times New Roman"/>
          <w:sz w:val="24"/>
          <w:szCs w:val="24"/>
        </w:rPr>
        <w:t>, по крайней мере, в течение недели после процедуры.</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Следует дать коже полностью </w:t>
      </w:r>
      <w:proofErr w:type="gramStart"/>
      <w:r w:rsidRPr="0002072A">
        <w:rPr>
          <w:rFonts w:ascii="Times New Roman" w:hAnsi="Times New Roman" w:cs="Times New Roman"/>
          <w:sz w:val="24"/>
          <w:szCs w:val="24"/>
        </w:rPr>
        <w:t>восстановиться</w:t>
      </w:r>
      <w:proofErr w:type="gramEnd"/>
      <w:r w:rsidRPr="0002072A">
        <w:rPr>
          <w:rFonts w:ascii="Times New Roman" w:hAnsi="Times New Roman" w:cs="Times New Roman"/>
          <w:sz w:val="24"/>
          <w:szCs w:val="24"/>
        </w:rPr>
        <w:t xml:space="preserve"> перед тем как снова начать ухаживать за ней привычным для вас образом.</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После процедуры не рекомендуется наносить обычные косметические средства. Это связано с повышенным риском инфицирования. В течение двух дней после проведения процедуры можно использовать крем «</w:t>
      </w:r>
      <w:proofErr w:type="spellStart"/>
      <w:r w:rsidRPr="0002072A">
        <w:rPr>
          <w:rFonts w:ascii="Times New Roman" w:hAnsi="Times New Roman" w:cs="Times New Roman"/>
          <w:sz w:val="24"/>
          <w:szCs w:val="24"/>
        </w:rPr>
        <w:t>Траумель</w:t>
      </w:r>
      <w:proofErr w:type="spellEnd"/>
      <w:r w:rsidRPr="0002072A">
        <w:rPr>
          <w:rFonts w:ascii="Times New Roman" w:hAnsi="Times New Roman" w:cs="Times New Roman"/>
          <w:sz w:val="24"/>
          <w:szCs w:val="24"/>
        </w:rPr>
        <w:t>-С» или другие препараты, рекомендованные врачом, которые обладают противовоспалительным и антисептическим действием.</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В течение первых суток после инъекции, если необходимо, можно </w:t>
      </w:r>
      <w:proofErr w:type="gramStart"/>
      <w:r w:rsidRPr="0002072A">
        <w:rPr>
          <w:rFonts w:ascii="Times New Roman" w:hAnsi="Times New Roman" w:cs="Times New Roman"/>
          <w:sz w:val="24"/>
          <w:szCs w:val="24"/>
        </w:rPr>
        <w:t>обрабатывать места вколов</w:t>
      </w:r>
      <w:proofErr w:type="gramEnd"/>
      <w:r w:rsidRPr="0002072A">
        <w:rPr>
          <w:rFonts w:ascii="Times New Roman" w:hAnsi="Times New Roman" w:cs="Times New Roman"/>
          <w:sz w:val="24"/>
          <w:szCs w:val="24"/>
        </w:rPr>
        <w:t xml:space="preserve"> раствором антисептика «</w:t>
      </w:r>
      <w:proofErr w:type="spellStart"/>
      <w:r w:rsidRPr="0002072A">
        <w:rPr>
          <w:rFonts w:ascii="Times New Roman" w:hAnsi="Times New Roman" w:cs="Times New Roman"/>
          <w:sz w:val="24"/>
          <w:szCs w:val="24"/>
        </w:rPr>
        <w:t>Хлоргексидин</w:t>
      </w:r>
      <w:proofErr w:type="spellEnd"/>
      <w:r w:rsidRPr="0002072A">
        <w:rPr>
          <w:rFonts w:ascii="Times New Roman" w:hAnsi="Times New Roman" w:cs="Times New Roman"/>
          <w:sz w:val="24"/>
          <w:szCs w:val="24"/>
        </w:rPr>
        <w:t xml:space="preserve"> 0.05%» или «</w:t>
      </w:r>
      <w:proofErr w:type="spellStart"/>
      <w:r w:rsidRPr="0002072A">
        <w:rPr>
          <w:rFonts w:ascii="Times New Roman" w:hAnsi="Times New Roman" w:cs="Times New Roman"/>
          <w:sz w:val="24"/>
          <w:szCs w:val="24"/>
        </w:rPr>
        <w:t>Мирамистин</w:t>
      </w:r>
      <w:proofErr w:type="spellEnd"/>
      <w:r w:rsidRPr="0002072A">
        <w:rPr>
          <w:rFonts w:ascii="Times New Roman" w:hAnsi="Times New Roman" w:cs="Times New Roman"/>
          <w:sz w:val="24"/>
          <w:szCs w:val="24"/>
        </w:rPr>
        <w:t>».</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На следующий день может быть нанесен обычный макияж, который следует вечером аккуратно удалить с помощью мягкого мыла и воды.</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В день процедуры и следующие 5-7 дней не рекомендуется посещение сауны, бани, бассейна.</w:t>
      </w:r>
    </w:p>
    <w:p w:rsidR="004573A7" w:rsidRPr="0002072A" w:rsidRDefault="004573A7" w:rsidP="004573A7">
      <w:pPr>
        <w:rPr>
          <w:rFonts w:ascii="Times New Roman" w:hAnsi="Times New Roman" w:cs="Times New Roman"/>
          <w:sz w:val="24"/>
          <w:szCs w:val="24"/>
        </w:rPr>
      </w:pPr>
      <w:proofErr w:type="gramStart"/>
      <w:r w:rsidRPr="0002072A">
        <w:rPr>
          <w:rFonts w:ascii="Times New Roman" w:hAnsi="Times New Roman" w:cs="Times New Roman"/>
          <w:sz w:val="24"/>
          <w:szCs w:val="24"/>
        </w:rPr>
        <w:t>Заниматься спортом рекомендовано</w:t>
      </w:r>
      <w:proofErr w:type="gramEnd"/>
      <w:r w:rsidRPr="0002072A">
        <w:rPr>
          <w:rFonts w:ascii="Times New Roman" w:hAnsi="Times New Roman" w:cs="Times New Roman"/>
          <w:sz w:val="24"/>
          <w:szCs w:val="24"/>
        </w:rPr>
        <w:t xml:space="preserve"> через сутки после процедуры.</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Посещение солярия следует отложить на 14 дней (по мнению наших врачей не стоит ходить в солярий вообще).</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Не рекомендуется проведение поверхностных химических срединных </w:t>
      </w:r>
      <w:proofErr w:type="spellStart"/>
      <w:r w:rsidRPr="0002072A">
        <w:rPr>
          <w:rFonts w:ascii="Times New Roman" w:hAnsi="Times New Roman" w:cs="Times New Roman"/>
          <w:sz w:val="24"/>
          <w:szCs w:val="24"/>
        </w:rPr>
        <w:t>пилингов</w:t>
      </w:r>
      <w:proofErr w:type="spellEnd"/>
      <w:r w:rsidRPr="0002072A">
        <w:rPr>
          <w:rFonts w:ascii="Times New Roman" w:hAnsi="Times New Roman" w:cs="Times New Roman"/>
          <w:sz w:val="24"/>
          <w:szCs w:val="24"/>
        </w:rPr>
        <w:t xml:space="preserve"> или других косметологических процедур по уходу за кожей или сеансов физиотерапии ранее, чем через 1 неделю.</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Введение филлеров, препаратов ботулинического токсина, а также проведение </w:t>
      </w:r>
      <w:proofErr w:type="spellStart"/>
      <w:r w:rsidRPr="0002072A">
        <w:rPr>
          <w:rFonts w:ascii="Times New Roman" w:hAnsi="Times New Roman" w:cs="Times New Roman"/>
          <w:sz w:val="24"/>
          <w:szCs w:val="24"/>
        </w:rPr>
        <w:t>пилингов</w:t>
      </w:r>
      <w:proofErr w:type="spellEnd"/>
      <w:r w:rsidRPr="0002072A">
        <w:rPr>
          <w:rFonts w:ascii="Times New Roman" w:hAnsi="Times New Roman" w:cs="Times New Roman"/>
          <w:sz w:val="24"/>
          <w:szCs w:val="24"/>
        </w:rPr>
        <w:t xml:space="preserve"> и пластических операций в зоне проведения процедуры не рекомендуется ранее, чем через 7 дней после процедуры, хотя это остается на усмотрение врача.</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lastRenderedPageBreak/>
        <w:t xml:space="preserve">Перед выходом на улицу нужно защищать лицо солнцезащитными средствами и избегать </w:t>
      </w:r>
      <w:proofErr w:type="gramStart"/>
      <w:r w:rsidRPr="0002072A">
        <w:rPr>
          <w:rFonts w:ascii="Times New Roman" w:hAnsi="Times New Roman" w:cs="Times New Roman"/>
          <w:sz w:val="24"/>
          <w:szCs w:val="24"/>
        </w:rPr>
        <w:t>прямого</w:t>
      </w:r>
      <w:proofErr w:type="gramEnd"/>
      <w:r w:rsidRPr="0002072A">
        <w:rPr>
          <w:rFonts w:ascii="Times New Roman" w:hAnsi="Times New Roman" w:cs="Times New Roman"/>
          <w:sz w:val="24"/>
          <w:szCs w:val="24"/>
        </w:rPr>
        <w:t xml:space="preserve">  </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воздействия солнечных лучей. Наносить крем с высоким уровнем защиты от ультрафиолета (SPF 30-50) с физической блокировкой солнечных лучей (диоксид цинка и оксид цинка) в течение всего курса лечения и, как минимум, 2 недели, по окончании. При длительном пребывании на солнце следует наносить крем каждые 2 часа. В противном случае через некоторое время может появиться пигментация.</w:t>
      </w:r>
    </w:p>
    <w:p w:rsidR="004573A7" w:rsidRPr="0000147C" w:rsidRDefault="0000147C" w:rsidP="0000147C">
      <w:pPr>
        <w:jc w:val="center"/>
        <w:rPr>
          <w:rFonts w:ascii="Times New Roman" w:hAnsi="Times New Roman" w:cs="Times New Roman"/>
          <w:b/>
          <w:sz w:val="24"/>
          <w:szCs w:val="24"/>
        </w:rPr>
      </w:pPr>
      <w:r w:rsidRPr="0000147C">
        <w:rPr>
          <w:rFonts w:ascii="Times New Roman" w:hAnsi="Times New Roman" w:cs="Times New Roman"/>
          <w:b/>
          <w:sz w:val="24"/>
          <w:szCs w:val="24"/>
        </w:rPr>
        <w:t>ПРОЦЕДУРА</w:t>
      </w:r>
      <w:r w:rsidR="004573A7" w:rsidRPr="0000147C">
        <w:rPr>
          <w:rFonts w:ascii="Times New Roman" w:hAnsi="Times New Roman" w:cs="Times New Roman"/>
          <w:b/>
          <w:sz w:val="24"/>
          <w:szCs w:val="24"/>
        </w:rPr>
        <w:t xml:space="preserve"> </w:t>
      </w:r>
      <w:proofErr w:type="gramStart"/>
      <w:r w:rsidR="004573A7" w:rsidRPr="0000147C">
        <w:rPr>
          <w:rFonts w:ascii="Times New Roman" w:hAnsi="Times New Roman" w:cs="Times New Roman"/>
          <w:b/>
          <w:sz w:val="24"/>
          <w:szCs w:val="24"/>
        </w:rPr>
        <w:t>НИТЕВОГО</w:t>
      </w:r>
      <w:proofErr w:type="gramEnd"/>
      <w:r w:rsidR="004573A7" w:rsidRPr="0000147C">
        <w:rPr>
          <w:rFonts w:ascii="Times New Roman" w:hAnsi="Times New Roman" w:cs="Times New Roman"/>
          <w:b/>
          <w:sz w:val="24"/>
          <w:szCs w:val="24"/>
        </w:rPr>
        <w:t xml:space="preserve"> ЛИФТИНГА</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Подготовка к процедуре:</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За 3-4 дня до процедуры:</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Исключить аспирин-</w:t>
      </w:r>
      <w:proofErr w:type="spellStart"/>
      <w:r w:rsidRPr="0002072A">
        <w:rPr>
          <w:rFonts w:ascii="Times New Roman" w:hAnsi="Times New Roman" w:cs="Times New Roman"/>
          <w:sz w:val="24"/>
          <w:szCs w:val="24"/>
        </w:rPr>
        <w:t>содержащиепрепараты</w:t>
      </w:r>
      <w:proofErr w:type="spellEnd"/>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Исключить антикоагулянты</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Исключить нестероидные противовоспалительные средства (ибупрофен, </w:t>
      </w:r>
      <w:proofErr w:type="spellStart"/>
      <w:r w:rsidRPr="0002072A">
        <w:rPr>
          <w:rFonts w:ascii="Times New Roman" w:hAnsi="Times New Roman" w:cs="Times New Roman"/>
          <w:sz w:val="24"/>
          <w:szCs w:val="24"/>
        </w:rPr>
        <w:t>диклофенак</w:t>
      </w:r>
      <w:proofErr w:type="spellEnd"/>
      <w:r w:rsidRPr="0002072A">
        <w:rPr>
          <w:rFonts w:ascii="Times New Roman" w:hAnsi="Times New Roman" w:cs="Times New Roman"/>
          <w:sz w:val="24"/>
          <w:szCs w:val="24"/>
        </w:rPr>
        <w:t xml:space="preserve"> </w:t>
      </w:r>
      <w:proofErr w:type="spellStart"/>
      <w:r w:rsidRPr="0002072A">
        <w:rPr>
          <w:rFonts w:ascii="Times New Roman" w:hAnsi="Times New Roman" w:cs="Times New Roman"/>
          <w:sz w:val="24"/>
          <w:szCs w:val="24"/>
        </w:rPr>
        <w:t>и.т.д</w:t>
      </w:r>
      <w:proofErr w:type="spellEnd"/>
      <w:r w:rsidRPr="0002072A">
        <w:rPr>
          <w:rFonts w:ascii="Times New Roman" w:hAnsi="Times New Roman" w:cs="Times New Roman"/>
          <w:sz w:val="24"/>
          <w:szCs w:val="24"/>
        </w:rPr>
        <w:t>.)</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Исключить витамины группы E и</w:t>
      </w:r>
      <w:proofErr w:type="gramStart"/>
      <w:r w:rsidRPr="0002072A">
        <w:rPr>
          <w:rFonts w:ascii="Times New Roman" w:hAnsi="Times New Roman" w:cs="Times New Roman"/>
          <w:sz w:val="24"/>
          <w:szCs w:val="24"/>
        </w:rPr>
        <w:t xml:space="preserve"> С</w:t>
      </w:r>
      <w:proofErr w:type="gramEnd"/>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Исключить рыбий жир, омега-3 жирные кислоты</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Для профилактики обострений рецидивирующих инфекций, вызванных вирусами </w:t>
      </w:r>
      <w:proofErr w:type="spellStart"/>
      <w:r w:rsidRPr="0002072A">
        <w:rPr>
          <w:rFonts w:ascii="Times New Roman" w:hAnsi="Times New Roman" w:cs="Times New Roman"/>
          <w:sz w:val="24"/>
          <w:szCs w:val="24"/>
        </w:rPr>
        <w:t>Herpes</w:t>
      </w:r>
      <w:proofErr w:type="spellEnd"/>
      <w:r w:rsidRPr="0002072A">
        <w:rPr>
          <w:rFonts w:ascii="Times New Roman" w:hAnsi="Times New Roman" w:cs="Times New Roman"/>
          <w:sz w:val="24"/>
          <w:szCs w:val="24"/>
        </w:rPr>
        <w:t xml:space="preserve"> </w:t>
      </w:r>
      <w:proofErr w:type="spellStart"/>
      <w:r w:rsidRPr="0002072A">
        <w:rPr>
          <w:rFonts w:ascii="Times New Roman" w:hAnsi="Times New Roman" w:cs="Times New Roman"/>
          <w:sz w:val="24"/>
          <w:szCs w:val="24"/>
        </w:rPr>
        <w:t>simplex</w:t>
      </w:r>
      <w:proofErr w:type="spellEnd"/>
      <w:r w:rsidRPr="0002072A">
        <w:rPr>
          <w:rFonts w:ascii="Times New Roman" w:hAnsi="Times New Roman" w:cs="Times New Roman"/>
          <w:sz w:val="24"/>
          <w:szCs w:val="24"/>
        </w:rPr>
        <w:t xml:space="preserve"> типа I и II начать принимать ацикловир  400 мг 1 раз в день. </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Рекомендации после процедуры для нормального заживления и профилактики осложнений:</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При сохранении болевых ощущений  возможен пероральный прием нестероидных противовоспалительных препаратов. Рекомендует их врач, например, </w:t>
      </w:r>
      <w:proofErr w:type="spellStart"/>
      <w:r w:rsidRPr="0002072A">
        <w:rPr>
          <w:rFonts w:ascii="Times New Roman" w:hAnsi="Times New Roman" w:cs="Times New Roman"/>
          <w:sz w:val="24"/>
          <w:szCs w:val="24"/>
        </w:rPr>
        <w:t>Нимесил</w:t>
      </w:r>
      <w:proofErr w:type="spellEnd"/>
      <w:r w:rsidRPr="0002072A">
        <w:rPr>
          <w:rFonts w:ascii="Times New Roman" w:hAnsi="Times New Roman" w:cs="Times New Roman"/>
          <w:sz w:val="24"/>
          <w:szCs w:val="24"/>
        </w:rPr>
        <w:t xml:space="preserve">, </w:t>
      </w:r>
      <w:proofErr w:type="spellStart"/>
      <w:r w:rsidRPr="0002072A">
        <w:rPr>
          <w:rFonts w:ascii="Times New Roman" w:hAnsi="Times New Roman" w:cs="Times New Roman"/>
          <w:sz w:val="24"/>
          <w:szCs w:val="24"/>
        </w:rPr>
        <w:t>Кетонал</w:t>
      </w:r>
      <w:proofErr w:type="spellEnd"/>
      <w:r w:rsidRPr="0002072A">
        <w:rPr>
          <w:rFonts w:ascii="Times New Roman" w:hAnsi="Times New Roman" w:cs="Times New Roman"/>
          <w:sz w:val="24"/>
          <w:szCs w:val="24"/>
        </w:rPr>
        <w:t xml:space="preserve"> и др.</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При сниженном иммунитете и по усмотрению врача рекомендовано принимать антибиотики в течение 3-5 дней, такие как </w:t>
      </w:r>
      <w:proofErr w:type="spellStart"/>
      <w:r w:rsidRPr="0002072A">
        <w:rPr>
          <w:rFonts w:ascii="Times New Roman" w:hAnsi="Times New Roman" w:cs="Times New Roman"/>
          <w:sz w:val="24"/>
          <w:szCs w:val="24"/>
        </w:rPr>
        <w:t>Цифран</w:t>
      </w:r>
      <w:proofErr w:type="spellEnd"/>
      <w:r w:rsidRPr="0002072A">
        <w:rPr>
          <w:rFonts w:ascii="Times New Roman" w:hAnsi="Times New Roman" w:cs="Times New Roman"/>
          <w:sz w:val="24"/>
          <w:szCs w:val="24"/>
        </w:rPr>
        <w:t xml:space="preserve"> или </w:t>
      </w:r>
      <w:proofErr w:type="spellStart"/>
      <w:r w:rsidRPr="0002072A">
        <w:rPr>
          <w:rFonts w:ascii="Times New Roman" w:hAnsi="Times New Roman" w:cs="Times New Roman"/>
          <w:sz w:val="24"/>
          <w:szCs w:val="24"/>
        </w:rPr>
        <w:t>Ципролет</w:t>
      </w:r>
      <w:proofErr w:type="spellEnd"/>
      <w:r w:rsidRPr="0002072A">
        <w:rPr>
          <w:rFonts w:ascii="Times New Roman" w:hAnsi="Times New Roman" w:cs="Times New Roman"/>
          <w:sz w:val="24"/>
          <w:szCs w:val="24"/>
        </w:rPr>
        <w:t xml:space="preserve"> по 0.5 г  2 раза в день. Первый прием – 1 грамм одномоментно, затем по 0.5 г 2 раза в день.</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В течение 3 дней обрабатывайте места проколов кожи антисептическим раствором «</w:t>
      </w:r>
      <w:proofErr w:type="spellStart"/>
      <w:r w:rsidRPr="0002072A">
        <w:rPr>
          <w:rFonts w:ascii="Times New Roman" w:hAnsi="Times New Roman" w:cs="Times New Roman"/>
          <w:sz w:val="24"/>
          <w:szCs w:val="24"/>
        </w:rPr>
        <w:t>Хлоргексидин</w:t>
      </w:r>
      <w:proofErr w:type="spellEnd"/>
      <w:r w:rsidRPr="0002072A">
        <w:rPr>
          <w:rFonts w:ascii="Times New Roman" w:hAnsi="Times New Roman" w:cs="Times New Roman"/>
          <w:sz w:val="24"/>
          <w:szCs w:val="24"/>
        </w:rPr>
        <w:t xml:space="preserve"> 0.05%» или «</w:t>
      </w:r>
      <w:proofErr w:type="spellStart"/>
      <w:r w:rsidRPr="0002072A">
        <w:rPr>
          <w:rFonts w:ascii="Times New Roman" w:hAnsi="Times New Roman" w:cs="Times New Roman"/>
          <w:sz w:val="24"/>
          <w:szCs w:val="24"/>
        </w:rPr>
        <w:t>Мирамистин</w:t>
      </w:r>
      <w:proofErr w:type="spellEnd"/>
      <w:r w:rsidRPr="0002072A">
        <w:rPr>
          <w:rFonts w:ascii="Times New Roman" w:hAnsi="Times New Roman" w:cs="Times New Roman"/>
          <w:sz w:val="24"/>
          <w:szCs w:val="24"/>
        </w:rPr>
        <w:t>».</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Для ускорения процессов реабилитации рекомендуются наружные препараты, снижающие отек, такие как мазь </w:t>
      </w:r>
      <w:proofErr w:type="spellStart"/>
      <w:r w:rsidRPr="0002072A">
        <w:rPr>
          <w:rFonts w:ascii="Times New Roman" w:hAnsi="Times New Roman" w:cs="Times New Roman"/>
          <w:sz w:val="24"/>
          <w:szCs w:val="24"/>
        </w:rPr>
        <w:t>Траумель</w:t>
      </w:r>
      <w:proofErr w:type="spellEnd"/>
      <w:r w:rsidRPr="0002072A">
        <w:rPr>
          <w:rFonts w:ascii="Times New Roman" w:hAnsi="Times New Roman" w:cs="Times New Roman"/>
          <w:sz w:val="24"/>
          <w:szCs w:val="24"/>
        </w:rPr>
        <w:t xml:space="preserve"> или Гепарин, </w:t>
      </w:r>
      <w:proofErr w:type="spellStart"/>
      <w:r w:rsidRPr="0002072A">
        <w:rPr>
          <w:rFonts w:ascii="Times New Roman" w:hAnsi="Times New Roman" w:cs="Times New Roman"/>
          <w:sz w:val="24"/>
          <w:szCs w:val="24"/>
        </w:rPr>
        <w:t>микротоковая</w:t>
      </w:r>
      <w:proofErr w:type="spellEnd"/>
      <w:r w:rsidRPr="0002072A">
        <w:rPr>
          <w:rFonts w:ascii="Times New Roman" w:hAnsi="Times New Roman" w:cs="Times New Roman"/>
          <w:sz w:val="24"/>
          <w:szCs w:val="24"/>
        </w:rPr>
        <w:t xml:space="preserve"> терапия.</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Рекомендовано ношение поддерживающей компрессионной повязки при обработке некоторых зон</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В течение 2-3 дней не принимайте очень горячую пищу и не пейте горячие напитки. Избегайте жесткой пищи в течение 7 дней.</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lastRenderedPageBreak/>
        <w:t>Исключить активную инсоляцию  в течение месяца после процедуры.</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Исключить массаж лица или </w:t>
      </w:r>
      <w:proofErr w:type="spellStart"/>
      <w:r w:rsidRPr="0002072A">
        <w:rPr>
          <w:rFonts w:ascii="Times New Roman" w:hAnsi="Times New Roman" w:cs="Times New Roman"/>
          <w:sz w:val="24"/>
          <w:szCs w:val="24"/>
        </w:rPr>
        <w:t>миостимуляцию</w:t>
      </w:r>
      <w:proofErr w:type="spellEnd"/>
      <w:r w:rsidRPr="0002072A">
        <w:rPr>
          <w:rFonts w:ascii="Times New Roman" w:hAnsi="Times New Roman" w:cs="Times New Roman"/>
          <w:sz w:val="24"/>
          <w:szCs w:val="24"/>
        </w:rPr>
        <w:t xml:space="preserve"> на 2 месяца, если иное не рекомендовано врачом.</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При планировании активных процедур в течение последующих 3 месяцев рекомендовано обратиться для согласования этих процедур к вашему врачу.</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Исключить активную мимику и артикуляцию, воздерживаться от занятий спортом, посещение бани, сауны, бассейна в течение 2 недель. </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При возникновении каких-либо явлений, например, длительная или резкая болезненность, незамедлительно обратиться в клинику для организации осмотра.</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Следует учесть, что прием алкоголя лучше ограничить на 2 недели, так как он способствует усугублению отечности.</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Домашний уход</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Можно применять привычные для вас косметические средства в домашнем уходе.</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Данные рекомендации следует выполнять после прохождения процедуры химического </w:t>
      </w:r>
      <w:proofErr w:type="spellStart"/>
      <w:r w:rsidRPr="0002072A">
        <w:rPr>
          <w:rFonts w:ascii="Times New Roman" w:hAnsi="Times New Roman" w:cs="Times New Roman"/>
          <w:sz w:val="24"/>
          <w:szCs w:val="24"/>
        </w:rPr>
        <w:t>пилинга</w:t>
      </w:r>
      <w:proofErr w:type="spellEnd"/>
      <w:r w:rsidRPr="0002072A">
        <w:rPr>
          <w:rFonts w:ascii="Times New Roman" w:hAnsi="Times New Roman" w:cs="Times New Roman"/>
          <w:sz w:val="24"/>
          <w:szCs w:val="24"/>
        </w:rPr>
        <w:t xml:space="preserve"> кожи (гликолевого, салицилового, </w:t>
      </w:r>
      <w:proofErr w:type="spellStart"/>
      <w:r w:rsidRPr="0002072A">
        <w:rPr>
          <w:rFonts w:ascii="Times New Roman" w:hAnsi="Times New Roman" w:cs="Times New Roman"/>
          <w:sz w:val="24"/>
          <w:szCs w:val="24"/>
        </w:rPr>
        <w:t>Джесснера</w:t>
      </w:r>
      <w:proofErr w:type="spellEnd"/>
      <w:r w:rsidRPr="0002072A">
        <w:rPr>
          <w:rFonts w:ascii="Times New Roman" w:hAnsi="Times New Roman" w:cs="Times New Roman"/>
          <w:sz w:val="24"/>
          <w:szCs w:val="24"/>
        </w:rPr>
        <w:t xml:space="preserve">, миндального, </w:t>
      </w:r>
      <w:proofErr w:type="spellStart"/>
      <w:r w:rsidRPr="0002072A">
        <w:rPr>
          <w:rFonts w:ascii="Times New Roman" w:hAnsi="Times New Roman" w:cs="Times New Roman"/>
          <w:sz w:val="24"/>
          <w:szCs w:val="24"/>
        </w:rPr>
        <w:t>ретинолового</w:t>
      </w:r>
      <w:proofErr w:type="spellEnd"/>
      <w:r w:rsidRPr="0002072A">
        <w:rPr>
          <w:rFonts w:ascii="Times New Roman" w:hAnsi="Times New Roman" w:cs="Times New Roman"/>
          <w:sz w:val="24"/>
          <w:szCs w:val="24"/>
        </w:rPr>
        <w:t xml:space="preserve"> (желтого) и других видов).</w:t>
      </w:r>
    </w:p>
    <w:p w:rsidR="004573A7" w:rsidRPr="0000147C" w:rsidRDefault="0000147C" w:rsidP="0000147C">
      <w:pPr>
        <w:jc w:val="center"/>
        <w:rPr>
          <w:rFonts w:ascii="Times New Roman" w:hAnsi="Times New Roman" w:cs="Times New Roman"/>
          <w:b/>
          <w:sz w:val="24"/>
          <w:szCs w:val="24"/>
        </w:rPr>
      </w:pPr>
      <w:r w:rsidRPr="0000147C">
        <w:rPr>
          <w:rFonts w:ascii="Times New Roman" w:hAnsi="Times New Roman" w:cs="Times New Roman"/>
          <w:b/>
          <w:sz w:val="24"/>
          <w:szCs w:val="24"/>
        </w:rPr>
        <w:t>ПРОЦЕДУРА ХИТМИЧЕСКИЙ ПИЛИНГ</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Подготовка к процедуре:</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Подготовка очень зависит от вида </w:t>
      </w:r>
      <w:proofErr w:type="spellStart"/>
      <w:r w:rsidRPr="0002072A">
        <w:rPr>
          <w:rFonts w:ascii="Times New Roman" w:hAnsi="Times New Roman" w:cs="Times New Roman"/>
          <w:sz w:val="24"/>
          <w:szCs w:val="24"/>
        </w:rPr>
        <w:t>пилинга</w:t>
      </w:r>
      <w:proofErr w:type="spellEnd"/>
      <w:r w:rsidRPr="0002072A">
        <w:rPr>
          <w:rFonts w:ascii="Times New Roman" w:hAnsi="Times New Roman" w:cs="Times New Roman"/>
          <w:sz w:val="24"/>
          <w:szCs w:val="24"/>
        </w:rPr>
        <w:t xml:space="preserve"> и состояния кожи, уточняйте у врача заранее, нужно ли вам готовить кожу к </w:t>
      </w:r>
      <w:proofErr w:type="gramStart"/>
      <w:r w:rsidRPr="0002072A">
        <w:rPr>
          <w:rFonts w:ascii="Times New Roman" w:hAnsi="Times New Roman" w:cs="Times New Roman"/>
          <w:sz w:val="24"/>
          <w:szCs w:val="24"/>
        </w:rPr>
        <w:t>процедуре</w:t>
      </w:r>
      <w:proofErr w:type="gramEnd"/>
      <w:r w:rsidRPr="0002072A">
        <w:rPr>
          <w:rFonts w:ascii="Times New Roman" w:hAnsi="Times New Roman" w:cs="Times New Roman"/>
          <w:sz w:val="24"/>
          <w:szCs w:val="24"/>
        </w:rPr>
        <w:t xml:space="preserve"> и </w:t>
      </w:r>
      <w:proofErr w:type="gramStart"/>
      <w:r w:rsidRPr="0002072A">
        <w:rPr>
          <w:rFonts w:ascii="Times New Roman" w:hAnsi="Times New Roman" w:cs="Times New Roman"/>
          <w:sz w:val="24"/>
          <w:szCs w:val="24"/>
        </w:rPr>
        <w:t>какая</w:t>
      </w:r>
      <w:proofErr w:type="gramEnd"/>
      <w:r w:rsidRPr="0002072A">
        <w:rPr>
          <w:rFonts w:ascii="Times New Roman" w:hAnsi="Times New Roman" w:cs="Times New Roman"/>
          <w:sz w:val="24"/>
          <w:szCs w:val="24"/>
        </w:rPr>
        <w:t xml:space="preserve"> подготовка необходима.</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Рекомендации после процедуры:</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Промывать поверхность кожи с осторожностью, поскольку она все еще чувствительная; не использовать грубые </w:t>
      </w:r>
      <w:proofErr w:type="spellStart"/>
      <w:r w:rsidRPr="0002072A">
        <w:rPr>
          <w:rFonts w:ascii="Times New Roman" w:hAnsi="Times New Roman" w:cs="Times New Roman"/>
          <w:sz w:val="24"/>
          <w:szCs w:val="24"/>
        </w:rPr>
        <w:t>скрабы</w:t>
      </w:r>
      <w:proofErr w:type="spellEnd"/>
      <w:r w:rsidRPr="0002072A">
        <w:rPr>
          <w:rFonts w:ascii="Times New Roman" w:hAnsi="Times New Roman" w:cs="Times New Roman"/>
          <w:sz w:val="24"/>
          <w:szCs w:val="24"/>
        </w:rPr>
        <w:t xml:space="preserve">, по крайней мере, в течение недели после процедуры. Следует дать коже полностью восстановиться, перед тем как снова начать ухаживать за ней привычным для вас образом. Необходимо обращать внимание на состав косметических средств, которые вы используете в </w:t>
      </w:r>
      <w:proofErr w:type="spellStart"/>
      <w:r w:rsidRPr="0002072A">
        <w:rPr>
          <w:rFonts w:ascii="Times New Roman" w:hAnsi="Times New Roman" w:cs="Times New Roman"/>
          <w:sz w:val="24"/>
          <w:szCs w:val="24"/>
        </w:rPr>
        <w:t>постпилинговом</w:t>
      </w:r>
      <w:proofErr w:type="spellEnd"/>
      <w:r w:rsidRPr="0002072A">
        <w:rPr>
          <w:rFonts w:ascii="Times New Roman" w:hAnsi="Times New Roman" w:cs="Times New Roman"/>
          <w:sz w:val="24"/>
          <w:szCs w:val="24"/>
        </w:rPr>
        <w:t xml:space="preserve"> </w:t>
      </w:r>
      <w:proofErr w:type="gramStart"/>
      <w:r w:rsidRPr="0002072A">
        <w:rPr>
          <w:rFonts w:ascii="Times New Roman" w:hAnsi="Times New Roman" w:cs="Times New Roman"/>
          <w:sz w:val="24"/>
          <w:szCs w:val="24"/>
        </w:rPr>
        <w:t>периоде</w:t>
      </w:r>
      <w:proofErr w:type="gramEnd"/>
      <w:r w:rsidRPr="0002072A">
        <w:rPr>
          <w:rFonts w:ascii="Times New Roman" w:hAnsi="Times New Roman" w:cs="Times New Roman"/>
          <w:sz w:val="24"/>
          <w:szCs w:val="24"/>
        </w:rPr>
        <w:t xml:space="preserve"> и использовать специальные </w:t>
      </w:r>
      <w:proofErr w:type="spellStart"/>
      <w:r w:rsidRPr="0002072A">
        <w:rPr>
          <w:rFonts w:ascii="Times New Roman" w:hAnsi="Times New Roman" w:cs="Times New Roman"/>
          <w:sz w:val="24"/>
          <w:szCs w:val="24"/>
        </w:rPr>
        <w:t>постпилинговые</w:t>
      </w:r>
      <w:proofErr w:type="spellEnd"/>
      <w:r w:rsidRPr="0002072A">
        <w:rPr>
          <w:rFonts w:ascii="Times New Roman" w:hAnsi="Times New Roman" w:cs="Times New Roman"/>
          <w:sz w:val="24"/>
          <w:szCs w:val="24"/>
        </w:rPr>
        <w:t xml:space="preserve"> средства, рекомендованные врачом, проводившим процедуру.</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Уточнить у врача </w:t>
      </w:r>
      <w:proofErr w:type="gramStart"/>
      <w:r w:rsidRPr="0002072A">
        <w:rPr>
          <w:rFonts w:ascii="Times New Roman" w:hAnsi="Times New Roman" w:cs="Times New Roman"/>
          <w:sz w:val="24"/>
          <w:szCs w:val="24"/>
        </w:rPr>
        <w:t>через</w:t>
      </w:r>
      <w:proofErr w:type="gramEnd"/>
      <w:r w:rsidRPr="0002072A">
        <w:rPr>
          <w:rFonts w:ascii="Times New Roman" w:hAnsi="Times New Roman" w:cs="Times New Roman"/>
          <w:sz w:val="24"/>
          <w:szCs w:val="24"/>
        </w:rPr>
        <w:t xml:space="preserve"> сколько часов можно умыться первый раз, обычно рекомендовано вечером перед сном</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 В первый и второй день после </w:t>
      </w:r>
      <w:proofErr w:type="spellStart"/>
      <w:r w:rsidRPr="0002072A">
        <w:rPr>
          <w:rFonts w:ascii="Times New Roman" w:hAnsi="Times New Roman" w:cs="Times New Roman"/>
          <w:sz w:val="24"/>
          <w:szCs w:val="24"/>
        </w:rPr>
        <w:t>пилинга</w:t>
      </w:r>
      <w:proofErr w:type="spellEnd"/>
      <w:r w:rsidRPr="0002072A">
        <w:rPr>
          <w:rFonts w:ascii="Times New Roman" w:hAnsi="Times New Roman" w:cs="Times New Roman"/>
          <w:sz w:val="24"/>
          <w:szCs w:val="24"/>
        </w:rPr>
        <w:t xml:space="preserve"> применять те косметические средства, которые рекомендованы врачом.</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Применять обычные косметические средства ухода за лицом можно не ранее чем через 3 дня после поверхностного </w:t>
      </w:r>
      <w:proofErr w:type="spellStart"/>
      <w:r w:rsidRPr="0002072A">
        <w:rPr>
          <w:rFonts w:ascii="Times New Roman" w:hAnsi="Times New Roman" w:cs="Times New Roman"/>
          <w:sz w:val="24"/>
          <w:szCs w:val="24"/>
        </w:rPr>
        <w:t>пилинга</w:t>
      </w:r>
      <w:proofErr w:type="spellEnd"/>
      <w:r w:rsidRPr="0002072A">
        <w:rPr>
          <w:rFonts w:ascii="Times New Roman" w:hAnsi="Times New Roman" w:cs="Times New Roman"/>
          <w:sz w:val="24"/>
          <w:szCs w:val="24"/>
        </w:rPr>
        <w:t xml:space="preserve"> (по согласованию с косметологом) и 7-10 дня после срединного.</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lastRenderedPageBreak/>
        <w:t xml:space="preserve">Пленки и корочки, появившиеся после </w:t>
      </w:r>
      <w:proofErr w:type="spellStart"/>
      <w:r w:rsidRPr="0002072A">
        <w:rPr>
          <w:rFonts w:ascii="Times New Roman" w:hAnsi="Times New Roman" w:cs="Times New Roman"/>
          <w:sz w:val="24"/>
          <w:szCs w:val="24"/>
        </w:rPr>
        <w:t>пилинга</w:t>
      </w:r>
      <w:proofErr w:type="spellEnd"/>
      <w:r w:rsidRPr="0002072A">
        <w:rPr>
          <w:rFonts w:ascii="Times New Roman" w:hAnsi="Times New Roman" w:cs="Times New Roman"/>
          <w:sz w:val="24"/>
          <w:szCs w:val="24"/>
        </w:rPr>
        <w:t xml:space="preserve"> не трогать! (Появление корочек не обязательно). В случае даже очень крупного шелушения не снимать, можно травмировать кожу и замедлить процесс заживления.</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Перед выходом на улицу обязательно защищать лицо солнцезащитными средствами.  Период применения солнцезащитного средства определяет врач в зависимости от вида </w:t>
      </w:r>
      <w:proofErr w:type="spellStart"/>
      <w:r w:rsidRPr="0002072A">
        <w:rPr>
          <w:rFonts w:ascii="Times New Roman" w:hAnsi="Times New Roman" w:cs="Times New Roman"/>
          <w:sz w:val="24"/>
          <w:szCs w:val="24"/>
        </w:rPr>
        <w:t>пилинга</w:t>
      </w:r>
      <w:proofErr w:type="spellEnd"/>
      <w:r w:rsidRPr="0002072A">
        <w:rPr>
          <w:rFonts w:ascii="Times New Roman" w:hAnsi="Times New Roman" w:cs="Times New Roman"/>
          <w:sz w:val="24"/>
          <w:szCs w:val="24"/>
        </w:rPr>
        <w:t xml:space="preserve">, </w:t>
      </w:r>
      <w:proofErr w:type="spellStart"/>
      <w:r w:rsidRPr="0002072A">
        <w:rPr>
          <w:rFonts w:ascii="Times New Roman" w:hAnsi="Times New Roman" w:cs="Times New Roman"/>
          <w:sz w:val="24"/>
          <w:szCs w:val="24"/>
        </w:rPr>
        <w:t>фототипа</w:t>
      </w:r>
      <w:proofErr w:type="spellEnd"/>
      <w:r w:rsidRPr="0002072A">
        <w:rPr>
          <w:rFonts w:ascii="Times New Roman" w:hAnsi="Times New Roman" w:cs="Times New Roman"/>
          <w:sz w:val="24"/>
          <w:szCs w:val="24"/>
        </w:rPr>
        <w:t xml:space="preserve"> кожи, сезона проведения процедуры и т. д.  </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Избегать прямого воздействия солнечных лучей. Наносить крем с высоким уровнем защиты от ультрафиолета (SPF 30-50) с физической блокировкой солнечных лучей (диоксид цинка и оксид цинка) в течение всего курса лечения и, как минимум, месяц, по окончании. При длительном пребывании на солнце следует наносить крем каждые 2 часа. В противном случае через некоторое время может появиться пигментация.</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Посещать баню, сауну и т. п. можно не ранее 5 дня после процедуры </w:t>
      </w:r>
      <w:proofErr w:type="spellStart"/>
      <w:r w:rsidRPr="0002072A">
        <w:rPr>
          <w:rFonts w:ascii="Times New Roman" w:hAnsi="Times New Roman" w:cs="Times New Roman"/>
          <w:sz w:val="24"/>
          <w:szCs w:val="24"/>
        </w:rPr>
        <w:t>пилинга</w:t>
      </w:r>
      <w:proofErr w:type="spellEnd"/>
      <w:r w:rsidRPr="0002072A">
        <w:rPr>
          <w:rFonts w:ascii="Times New Roman" w:hAnsi="Times New Roman" w:cs="Times New Roman"/>
          <w:sz w:val="24"/>
          <w:szCs w:val="24"/>
        </w:rPr>
        <w:t>.</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Посещать спортзал можно не ранее чем через сутки после процедуры.</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Если на обработанных участках кожи имеются очаги воспаления, следует обрабатывать их специальными средствами, которые пропишет врач.</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Обязательно проконсультироваться с врачом перед началом приема новых лекарственных препаратов.</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При возникновении волдырей, мелких кровоизлияний, выделения жидкости (</w:t>
      </w:r>
      <w:proofErr w:type="spellStart"/>
      <w:r w:rsidRPr="0002072A">
        <w:rPr>
          <w:rFonts w:ascii="Times New Roman" w:hAnsi="Times New Roman" w:cs="Times New Roman"/>
          <w:sz w:val="24"/>
          <w:szCs w:val="24"/>
        </w:rPr>
        <w:t>мокнутия</w:t>
      </w:r>
      <w:proofErr w:type="spellEnd"/>
      <w:r w:rsidRPr="0002072A">
        <w:rPr>
          <w:rFonts w:ascii="Times New Roman" w:hAnsi="Times New Roman" w:cs="Times New Roman"/>
          <w:sz w:val="24"/>
          <w:szCs w:val="24"/>
        </w:rPr>
        <w:t>), кровоточивости, боли, изменения цвета кожи или иных явлений, необходимо незамедлительно обращаться к врачу, проводившему процедуру.</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Домашний уход:</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В нашей клинике продается специальный  набор для восстановления кожи после </w:t>
      </w:r>
      <w:proofErr w:type="spellStart"/>
      <w:r w:rsidRPr="0002072A">
        <w:rPr>
          <w:rFonts w:ascii="Times New Roman" w:hAnsi="Times New Roman" w:cs="Times New Roman"/>
          <w:sz w:val="24"/>
          <w:szCs w:val="24"/>
        </w:rPr>
        <w:t>пилинга</w:t>
      </w:r>
      <w:proofErr w:type="spellEnd"/>
    </w:p>
    <w:p w:rsidR="004573A7" w:rsidRPr="0000147C" w:rsidRDefault="0000147C" w:rsidP="0000147C">
      <w:pPr>
        <w:jc w:val="center"/>
        <w:rPr>
          <w:rFonts w:ascii="Times New Roman" w:hAnsi="Times New Roman" w:cs="Times New Roman"/>
          <w:b/>
          <w:sz w:val="24"/>
          <w:szCs w:val="24"/>
        </w:rPr>
      </w:pPr>
      <w:r w:rsidRPr="0000147C">
        <w:rPr>
          <w:rFonts w:ascii="Times New Roman" w:hAnsi="Times New Roman" w:cs="Times New Roman"/>
          <w:b/>
          <w:sz w:val="24"/>
          <w:szCs w:val="24"/>
        </w:rPr>
        <w:t xml:space="preserve">ПРОЦЕДУРА </w:t>
      </w:r>
      <w:r w:rsidR="004573A7" w:rsidRPr="0000147C">
        <w:rPr>
          <w:rFonts w:ascii="Times New Roman" w:hAnsi="Times New Roman" w:cs="Times New Roman"/>
          <w:b/>
          <w:sz w:val="24"/>
          <w:szCs w:val="24"/>
        </w:rPr>
        <w:t xml:space="preserve"> ЛАЗЕРНОЙ ЭПИЛЯЦИИ</w:t>
      </w:r>
      <w:r w:rsidRPr="0000147C">
        <w:rPr>
          <w:rFonts w:ascii="Times New Roman" w:hAnsi="Times New Roman" w:cs="Times New Roman"/>
          <w:b/>
          <w:sz w:val="24"/>
          <w:szCs w:val="24"/>
        </w:rPr>
        <w:t xml:space="preserve"> И ФОТОЭПИЛЯЦИИ</w:t>
      </w:r>
    </w:p>
    <w:p w:rsidR="0000147C"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Данные рекомендации следует выполнять во время прохождения курса эпиляции на </w:t>
      </w:r>
      <w:proofErr w:type="spellStart"/>
      <w:proofErr w:type="gramStart"/>
      <w:r w:rsidRPr="0002072A">
        <w:rPr>
          <w:rFonts w:ascii="Times New Roman" w:hAnsi="Times New Roman" w:cs="Times New Roman"/>
          <w:sz w:val="24"/>
          <w:szCs w:val="24"/>
        </w:rPr>
        <w:t>на</w:t>
      </w:r>
      <w:proofErr w:type="spellEnd"/>
      <w:proofErr w:type="gramEnd"/>
      <w:r w:rsidRPr="0002072A">
        <w:rPr>
          <w:rFonts w:ascii="Times New Roman" w:hAnsi="Times New Roman" w:cs="Times New Roman"/>
          <w:sz w:val="24"/>
          <w:szCs w:val="24"/>
        </w:rPr>
        <w:t xml:space="preserve"> диодном лазере</w:t>
      </w:r>
      <w:r w:rsidR="0000147C">
        <w:rPr>
          <w:rFonts w:ascii="Times New Roman" w:hAnsi="Times New Roman" w:cs="Times New Roman"/>
          <w:sz w:val="24"/>
          <w:szCs w:val="24"/>
        </w:rPr>
        <w:t>.</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Подготовка к процедуре:</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Избегать солнечных лучей, защищаться от солнца, чтобы уменьшить риск появления </w:t>
      </w:r>
      <w:proofErr w:type="spellStart"/>
      <w:r w:rsidRPr="0002072A">
        <w:rPr>
          <w:rFonts w:ascii="Times New Roman" w:hAnsi="Times New Roman" w:cs="Times New Roman"/>
          <w:sz w:val="24"/>
          <w:szCs w:val="24"/>
        </w:rPr>
        <w:t>гипер</w:t>
      </w:r>
      <w:proofErr w:type="spellEnd"/>
      <w:r w:rsidRPr="0002072A">
        <w:rPr>
          <w:rFonts w:ascii="Times New Roman" w:hAnsi="Times New Roman" w:cs="Times New Roman"/>
          <w:sz w:val="24"/>
          <w:szCs w:val="24"/>
        </w:rPr>
        <w:t xml:space="preserve"> или </w:t>
      </w:r>
      <w:proofErr w:type="spellStart"/>
      <w:r w:rsidRPr="0002072A">
        <w:rPr>
          <w:rFonts w:ascii="Times New Roman" w:hAnsi="Times New Roman" w:cs="Times New Roman"/>
          <w:sz w:val="24"/>
          <w:szCs w:val="24"/>
        </w:rPr>
        <w:t>гипопигментации</w:t>
      </w:r>
      <w:proofErr w:type="spellEnd"/>
      <w:r w:rsidRPr="0002072A">
        <w:rPr>
          <w:rFonts w:ascii="Times New Roman" w:hAnsi="Times New Roman" w:cs="Times New Roman"/>
          <w:sz w:val="24"/>
          <w:szCs w:val="24"/>
        </w:rPr>
        <w:t xml:space="preserve"> и других нежелательных реакций кожи. Слегка и умеренно загорелая кожа может обрабатываться лазером при соответствующем подборе параметров процедуры. Сильно загорелая кожа должна быть обработана лишь после нескольких недель после того, как она подверглась сильному воздействию солнечных лучей.</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Прекратить применение препаратов и  раздражающих кожу веществ за 1-2 дня до начала лечения.</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Выбрить предназначенную для процедуры область за один день до эпиляции. Зоны быстро растущих волос, такие, как подбородок у мужчин, могут быть выбриты непосредственно в день начала процедуры.</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lastRenderedPageBreak/>
        <w:t>Не использовать перед началом процедуры косметику в зонах обработки - лосьоны, кремы, дезодоранты, парфюмерию и т. п.</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Подождать,  как минимум,  две недели после </w:t>
      </w:r>
      <w:proofErr w:type="gramStart"/>
      <w:r w:rsidRPr="0002072A">
        <w:rPr>
          <w:rFonts w:ascii="Times New Roman" w:hAnsi="Times New Roman" w:cs="Times New Roman"/>
          <w:sz w:val="24"/>
          <w:szCs w:val="24"/>
        </w:rPr>
        <w:t>химического</w:t>
      </w:r>
      <w:proofErr w:type="gramEnd"/>
      <w:r w:rsidRPr="0002072A">
        <w:rPr>
          <w:rFonts w:ascii="Times New Roman" w:hAnsi="Times New Roman" w:cs="Times New Roman"/>
          <w:sz w:val="24"/>
          <w:szCs w:val="24"/>
        </w:rPr>
        <w:t xml:space="preserve"> </w:t>
      </w:r>
      <w:proofErr w:type="spellStart"/>
      <w:r w:rsidRPr="0002072A">
        <w:rPr>
          <w:rFonts w:ascii="Times New Roman" w:hAnsi="Times New Roman" w:cs="Times New Roman"/>
          <w:sz w:val="24"/>
          <w:szCs w:val="24"/>
        </w:rPr>
        <w:t>пилинга</w:t>
      </w:r>
      <w:proofErr w:type="spellEnd"/>
      <w:r w:rsidRPr="0002072A">
        <w:rPr>
          <w:rFonts w:ascii="Times New Roman" w:hAnsi="Times New Roman" w:cs="Times New Roman"/>
          <w:sz w:val="24"/>
          <w:szCs w:val="24"/>
        </w:rPr>
        <w:t xml:space="preserve"> или инъекций в области, предназначенной для эпиляции.</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Подождать 1-2 месяца до эпиляции, если Вы удаляли волосы воском, выщипывали их пинцетом или машинкой в области, предназначенной для эпиляции.</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Подождать, как минимум, 1 месяц до эпиляции, если Вы делали инъекции филлеров  в области, предназначенной для эпиляции.</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Рекомендации после процедуры:</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В течение месяца после процедуры избегайте прямого воздействия солнечных лучей и используйте солнцезащитные средства.  Люди с темным цветом кожи должны особенно тщательно соблюдать правила защиты от солнца, особенно, если у них есть тенденция к гиперпигментации.</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В течение последующей после процедуры пары дней не раздражайте обработанные участки кожи никакими химическими или механическими средствами. Можно использовать увлажняющие средства для тела, например, </w:t>
      </w:r>
      <w:proofErr w:type="spellStart"/>
      <w:r w:rsidRPr="0002072A">
        <w:rPr>
          <w:rFonts w:ascii="Times New Roman" w:hAnsi="Times New Roman" w:cs="Times New Roman"/>
          <w:sz w:val="24"/>
          <w:szCs w:val="24"/>
        </w:rPr>
        <w:t>патнтенол</w:t>
      </w:r>
      <w:proofErr w:type="spellEnd"/>
      <w:r w:rsidRPr="0002072A">
        <w:rPr>
          <w:rFonts w:ascii="Times New Roman" w:hAnsi="Times New Roman" w:cs="Times New Roman"/>
          <w:sz w:val="24"/>
          <w:szCs w:val="24"/>
        </w:rPr>
        <w:t>.</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В течение 2 дней после процедуры избегайте прямого и непрямого нагревания обработанных участков тела, особенно, если наблюдается тенденция к гиперпигментации.</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Некоторое уменьшение волос на обработанных участках лица и тела будет наблюдаться примерно через 2-4недели после удаления волос  лазером.</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 xml:space="preserve">После процедуры, обработанные участки кожи можно брить  или коротко постригать, но ни в коем случае не удалять волосы путем </w:t>
      </w:r>
      <w:proofErr w:type="spellStart"/>
      <w:r w:rsidRPr="0002072A">
        <w:rPr>
          <w:rFonts w:ascii="Times New Roman" w:hAnsi="Times New Roman" w:cs="Times New Roman"/>
          <w:sz w:val="24"/>
          <w:szCs w:val="24"/>
        </w:rPr>
        <w:t>выщипывания</w:t>
      </w:r>
      <w:proofErr w:type="spellEnd"/>
      <w:r w:rsidRPr="0002072A">
        <w:rPr>
          <w:rFonts w:ascii="Times New Roman" w:hAnsi="Times New Roman" w:cs="Times New Roman"/>
          <w:sz w:val="24"/>
          <w:szCs w:val="24"/>
        </w:rPr>
        <w:t xml:space="preserve">  (щипчиками, машинкой или медицинским воском).</w:t>
      </w:r>
    </w:p>
    <w:p w:rsidR="004573A7" w:rsidRPr="0002072A" w:rsidRDefault="004573A7" w:rsidP="004573A7">
      <w:pPr>
        <w:rPr>
          <w:rFonts w:ascii="Times New Roman" w:hAnsi="Times New Roman" w:cs="Times New Roman"/>
          <w:sz w:val="24"/>
          <w:szCs w:val="24"/>
        </w:rPr>
      </w:pPr>
      <w:r w:rsidRPr="0002072A">
        <w:rPr>
          <w:rFonts w:ascii="Times New Roman" w:hAnsi="Times New Roman" w:cs="Times New Roman"/>
          <w:sz w:val="24"/>
          <w:szCs w:val="24"/>
        </w:rPr>
        <w:t>Следует побрить предназначенный для повторной процедуры участок тела за день до назначенного сеанса эпиляции лазером. Для визуального наблюдения после третьей процедуры рекомендуется не сбривать вырастающие волосы вплоть до начала четвертой процедуры.</w:t>
      </w:r>
    </w:p>
    <w:p w:rsidR="004573A7" w:rsidRPr="0002072A" w:rsidRDefault="004573A7" w:rsidP="00626292">
      <w:pPr>
        <w:rPr>
          <w:rFonts w:ascii="Times New Roman" w:hAnsi="Times New Roman" w:cs="Times New Roman"/>
          <w:sz w:val="24"/>
          <w:szCs w:val="24"/>
        </w:rPr>
      </w:pPr>
    </w:p>
    <w:sectPr w:rsidR="004573A7" w:rsidRPr="00020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R Cyr MT"/>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1BBB"/>
    <w:multiLevelType w:val="multilevel"/>
    <w:tmpl w:val="26AC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1C2F15"/>
    <w:multiLevelType w:val="multilevel"/>
    <w:tmpl w:val="D3A8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CC16E8"/>
    <w:multiLevelType w:val="multilevel"/>
    <w:tmpl w:val="0F3E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5C"/>
    <w:rsid w:val="0000147C"/>
    <w:rsid w:val="0002072A"/>
    <w:rsid w:val="002F6CBA"/>
    <w:rsid w:val="00404406"/>
    <w:rsid w:val="004573A7"/>
    <w:rsid w:val="00517EF9"/>
    <w:rsid w:val="00626292"/>
    <w:rsid w:val="007E10BE"/>
    <w:rsid w:val="009D4FDE"/>
    <w:rsid w:val="00C74B87"/>
    <w:rsid w:val="00EB745C"/>
    <w:rsid w:val="00EF5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D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D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5727</Words>
  <Characters>32646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2021-10-05T13:22:00Z</dcterms:created>
  <dcterms:modified xsi:type="dcterms:W3CDTF">2021-10-05T13:22:00Z</dcterms:modified>
</cp:coreProperties>
</file>